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after="36"/>
        <w:ind w:left="297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431230" cy="61807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230" cy="618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ind w:left="74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mc:AlternateContent>
          <mc:Choice Requires="wps">
            <w:drawing>
              <wp:inline distT="0" distB="0" distL="0" distR="0">
                <wp:extent cx="6094730" cy="585470"/>
                <wp:effectExtent l="0" t="0" r="0" b="0"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094730" cy="585470"/>
                        </a:xfrm>
                        <a:prstGeom prst="rect">
                          <a:avLst/>
                        </a:prstGeom>
                        <a:solidFill>
                          <a:srgbClr val="9A3365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4" w:lineRule="auto" w:before="2"/>
                              <w:ind w:left="482" w:right="465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CÁMARA OFICIAL DE COMERCIO, INDUSTRIA Y NAVEGACIÓN DE </w:t>
                            </w:r>
                            <w:r>
                              <w:rPr>
                                <w:color w:val="FFFFFF"/>
                              </w:rPr>
                              <w:t>LANZAROTE PRESUPUESTO ORDINARIO DE INGRESOS Y GASTOS</w:t>
                            </w:r>
                          </w:p>
                          <w:p>
                            <w:pPr>
                              <w:spacing w:before="7"/>
                              <w:ind w:left="482" w:right="478" w:firstLine="0"/>
                              <w:jc w:val="center"/>
                              <w:rPr>
                                <w:b/>
                                <w:color w:val="000000"/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5"/>
                              </w:rPr>
                              <w:t>EJERCICIO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5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479.9pt;height:46.1pt;mso-position-horizontal-relative:char;mso-position-vertical-relative:line" type="#_x0000_t202" id="docshape1" filled="true" fillcolor="#9a3365" stroked="false">
                <w10:anchorlock/>
                <v:textbox inset="0,0,0,0">
                  <w:txbxContent>
                    <w:p>
                      <w:pPr>
                        <w:pStyle w:val="BodyText"/>
                        <w:spacing w:line="254" w:lineRule="auto" w:before="2"/>
                        <w:ind w:left="482" w:right="465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CÁMARA OFICIAL DE COMERCIO, INDUSTRIA Y NAVEGACIÓN DE </w:t>
                      </w:r>
                      <w:r>
                        <w:rPr>
                          <w:color w:val="FFFFFF"/>
                        </w:rPr>
                        <w:t>LANZAROTE PRESUPUESTO ORDINARIO DE INGRESOS Y GASTOS</w:t>
                      </w:r>
                    </w:p>
                    <w:p>
                      <w:pPr>
                        <w:spacing w:before="7"/>
                        <w:ind w:left="482" w:right="478" w:firstLine="0"/>
                        <w:jc w:val="center"/>
                        <w:rPr>
                          <w:b/>
                          <w:color w:val="000000"/>
                          <w:sz w:val="25"/>
                        </w:rPr>
                      </w:pPr>
                      <w:r>
                        <w:rPr>
                          <w:b/>
                          <w:color w:val="FFFFFF"/>
                          <w:sz w:val="25"/>
                        </w:rPr>
                        <w:t>EJERCICIO</w:t>
                      </w:r>
                      <w:r>
                        <w:rPr>
                          <w:b/>
                          <w:color w:val="FFFFFF"/>
                          <w:spacing w:val="-8"/>
                          <w:sz w:val="25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4"/>
                          <w:sz w:val="25"/>
                        </w:rPr>
                        <w:t>2024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imes New Roman"/>
          <w:b w:val="0"/>
          <w:sz w:val="20"/>
        </w:rPr>
      </w:r>
    </w:p>
    <w:p>
      <w:pPr>
        <w:pStyle w:val="BodyText"/>
        <w:spacing w:before="9"/>
        <w:rPr>
          <w:rFonts w:ascii="Times New Roman"/>
          <w:b w:val="0"/>
          <w:sz w:val="12"/>
        </w:rPr>
      </w:pPr>
    </w:p>
    <w:tbl>
      <w:tblPr>
        <w:tblW w:w="0" w:type="auto"/>
        <w:jc w:val="left"/>
        <w:tblInd w:w="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8"/>
        <w:gridCol w:w="1843"/>
        <w:gridCol w:w="1843"/>
      </w:tblGrid>
      <w:tr>
        <w:trPr>
          <w:trHeight w:val="460" w:hRule="atLeast"/>
        </w:trPr>
        <w:tc>
          <w:tcPr>
            <w:tcW w:w="5918" w:type="dxa"/>
            <w:shd w:val="clear" w:color="auto" w:fill="D9D9D9"/>
          </w:tcPr>
          <w:p>
            <w:pPr>
              <w:pStyle w:val="TableParagraph"/>
              <w:spacing w:line="240" w:lineRule="auto" w:before="103"/>
              <w:ind w:left="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PRESUPUESTO</w:t>
            </w:r>
            <w:r>
              <w:rPr>
                <w:b/>
                <w:spacing w:val="11"/>
                <w:sz w:val="21"/>
              </w:rPr>
              <w:t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1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INGRESOS</w:t>
            </w:r>
          </w:p>
        </w:tc>
        <w:tc>
          <w:tcPr>
            <w:tcW w:w="1843" w:type="dxa"/>
            <w:shd w:val="clear" w:color="auto" w:fill="D9D9D9"/>
          </w:tcPr>
          <w:p>
            <w:pPr>
              <w:pStyle w:val="TableParagraph"/>
              <w:spacing w:line="240" w:lineRule="auto" w:before="77"/>
              <w:ind w:left="37" w:right="15"/>
              <w:jc w:val="center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2023</w:t>
            </w:r>
          </w:p>
        </w:tc>
        <w:tc>
          <w:tcPr>
            <w:tcW w:w="1843" w:type="dxa"/>
            <w:shd w:val="clear" w:color="auto" w:fill="D9D9D9"/>
          </w:tcPr>
          <w:p>
            <w:pPr>
              <w:pStyle w:val="TableParagraph"/>
              <w:spacing w:line="240" w:lineRule="auto" w:before="77"/>
              <w:ind w:left="37" w:right="14"/>
              <w:jc w:val="center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2024</w:t>
            </w:r>
          </w:p>
        </w:tc>
      </w:tr>
    </w:tbl>
    <w:p>
      <w:pPr>
        <w:pStyle w:val="BodyText"/>
        <w:spacing w:before="2"/>
        <w:rPr>
          <w:rFonts w:ascii="Times New Roman"/>
          <w:b w:val="0"/>
          <w:sz w:val="7"/>
        </w:rPr>
      </w:pPr>
    </w:p>
    <w:tbl>
      <w:tblPr>
        <w:tblW w:w="0" w:type="auto"/>
        <w:jc w:val="left"/>
        <w:tblInd w:w="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8"/>
        <w:gridCol w:w="1843"/>
        <w:gridCol w:w="1843"/>
      </w:tblGrid>
      <w:tr>
        <w:trPr>
          <w:trHeight w:val="380" w:hRule="atLeast"/>
        </w:trPr>
        <w:tc>
          <w:tcPr>
            <w:tcW w:w="5918" w:type="dxa"/>
            <w:shd w:val="clear" w:color="auto" w:fill="F2DCDB"/>
          </w:tcPr>
          <w:p>
            <w:pPr>
              <w:pStyle w:val="TableParagraph"/>
              <w:spacing w:line="240" w:lineRule="auto" w:before="67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INGRESOS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RECURSOS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PERMANENTES</w:t>
            </w:r>
          </w:p>
        </w:tc>
        <w:tc>
          <w:tcPr>
            <w:tcW w:w="1843" w:type="dxa"/>
            <w:shd w:val="clear" w:color="auto" w:fill="F2DCDB"/>
          </w:tcPr>
          <w:p>
            <w:pPr>
              <w:pStyle w:val="TableParagraph"/>
              <w:spacing w:line="240" w:lineRule="auto" w:before="65"/>
              <w:ind w:right="83"/>
              <w:rPr>
                <w:b/>
                <w:sz w:val="21"/>
              </w:rPr>
            </w:pPr>
            <w:r>
              <w:rPr>
                <w:b/>
                <w:sz w:val="21"/>
              </w:rPr>
              <w:t>1.911.586,79</w:t>
            </w:r>
            <w:r>
              <w:rPr>
                <w:b/>
                <w:spacing w:val="30"/>
                <w:sz w:val="21"/>
              </w:rPr>
              <w:t> </w:t>
            </w:r>
            <w:r>
              <w:rPr>
                <w:b/>
                <w:spacing w:val="-10"/>
                <w:sz w:val="21"/>
              </w:rPr>
              <w:t>€</w:t>
            </w:r>
          </w:p>
        </w:tc>
        <w:tc>
          <w:tcPr>
            <w:tcW w:w="1843" w:type="dxa"/>
            <w:shd w:val="clear" w:color="auto" w:fill="F2DCDB"/>
          </w:tcPr>
          <w:p>
            <w:pPr>
              <w:pStyle w:val="TableParagraph"/>
              <w:spacing w:line="240" w:lineRule="auto" w:before="65"/>
              <w:ind w:right="83"/>
              <w:rPr>
                <w:b/>
                <w:sz w:val="21"/>
              </w:rPr>
            </w:pPr>
            <w:r>
              <w:rPr>
                <w:b/>
                <w:sz w:val="21"/>
              </w:rPr>
              <w:t>3.093.609,66</w:t>
            </w:r>
            <w:r>
              <w:rPr>
                <w:b/>
                <w:spacing w:val="30"/>
                <w:sz w:val="21"/>
              </w:rPr>
              <w:t> </w:t>
            </w:r>
            <w:r>
              <w:rPr>
                <w:b/>
                <w:spacing w:val="-10"/>
                <w:sz w:val="21"/>
              </w:rPr>
              <w:t>€</w:t>
            </w:r>
          </w:p>
        </w:tc>
      </w:tr>
      <w:tr>
        <w:trPr>
          <w:trHeight w:val="330" w:hRule="atLeast"/>
        </w:trPr>
        <w:tc>
          <w:tcPr>
            <w:tcW w:w="5918" w:type="dxa"/>
            <w:shd w:val="clear" w:color="auto" w:fill="EBF1DE"/>
          </w:tcPr>
          <w:p>
            <w:pPr>
              <w:pStyle w:val="TableParagraph"/>
              <w:spacing w:line="240" w:lineRule="auto" w:before="69"/>
              <w:ind w:left="24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I.Prestación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Servicios</w:t>
            </w:r>
          </w:p>
        </w:tc>
        <w:tc>
          <w:tcPr>
            <w:tcW w:w="1843" w:type="dxa"/>
            <w:shd w:val="clear" w:color="auto" w:fill="EBF1DE"/>
          </w:tcPr>
          <w:p>
            <w:pPr>
              <w:pStyle w:val="TableParagraph"/>
              <w:spacing w:line="240" w:lineRule="auto" w:before="38"/>
              <w:ind w:right="83"/>
              <w:rPr>
                <w:b/>
                <w:sz w:val="21"/>
              </w:rPr>
            </w:pPr>
            <w:r>
              <w:rPr>
                <w:b/>
                <w:sz w:val="21"/>
              </w:rPr>
              <w:t>221.723,63</w:t>
            </w:r>
            <w:r>
              <w:rPr>
                <w:b/>
                <w:spacing w:val="26"/>
                <w:sz w:val="21"/>
              </w:rPr>
              <w:t> </w:t>
            </w:r>
            <w:r>
              <w:rPr>
                <w:b/>
                <w:spacing w:val="-10"/>
                <w:sz w:val="21"/>
              </w:rPr>
              <w:t>€</w:t>
            </w:r>
          </w:p>
        </w:tc>
        <w:tc>
          <w:tcPr>
            <w:tcW w:w="1843" w:type="dxa"/>
            <w:shd w:val="clear" w:color="auto" w:fill="EBF1DE"/>
          </w:tcPr>
          <w:p>
            <w:pPr>
              <w:pStyle w:val="TableParagraph"/>
              <w:spacing w:line="240" w:lineRule="auto" w:before="38"/>
              <w:ind w:right="83"/>
              <w:rPr>
                <w:b/>
                <w:sz w:val="21"/>
              </w:rPr>
            </w:pPr>
            <w:r>
              <w:rPr>
                <w:b/>
                <w:sz w:val="21"/>
              </w:rPr>
              <w:t>223.990,00</w:t>
            </w:r>
            <w:r>
              <w:rPr>
                <w:b/>
                <w:spacing w:val="26"/>
                <w:sz w:val="21"/>
              </w:rPr>
              <w:t> </w:t>
            </w:r>
            <w:r>
              <w:rPr>
                <w:b/>
                <w:spacing w:val="-10"/>
                <w:sz w:val="21"/>
              </w:rPr>
              <w:t>€</w:t>
            </w:r>
          </w:p>
        </w:tc>
      </w:tr>
      <w:tr>
        <w:trPr>
          <w:trHeight w:val="251" w:hRule="atLeast"/>
        </w:trPr>
        <w:tc>
          <w:tcPr>
            <w:tcW w:w="5918" w:type="dxa"/>
            <w:vMerge w:val="restart"/>
          </w:tcPr>
          <w:p>
            <w:pPr>
              <w:pStyle w:val="TableParagraph"/>
              <w:spacing w:line="240" w:lineRule="auto" w:before="59"/>
              <w:ind w:left="28"/>
              <w:jc w:val="left"/>
              <w:rPr>
                <w:sz w:val="12"/>
              </w:rPr>
            </w:pPr>
            <w:r>
              <w:rPr>
                <w:sz w:val="16"/>
              </w:rPr>
              <w:t>CERTIFICADOS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CAMERALES</w:t>
            </w:r>
            <w:r>
              <w:rPr>
                <w:spacing w:val="9"/>
                <w:sz w:val="16"/>
              </w:rPr>
              <w:t> </w:t>
            </w:r>
            <w:r>
              <w:rPr>
                <w:sz w:val="12"/>
              </w:rPr>
              <w:t>(ATA,</w:t>
            </w:r>
            <w:r>
              <w:rPr>
                <w:spacing w:val="17"/>
                <w:sz w:val="12"/>
              </w:rPr>
              <w:t> </w:t>
            </w:r>
            <w:r>
              <w:rPr>
                <w:sz w:val="12"/>
              </w:rPr>
              <w:t>Censo,</w:t>
            </w:r>
            <w:r>
              <w:rPr>
                <w:spacing w:val="17"/>
                <w:sz w:val="12"/>
              </w:rPr>
              <w:t> </w:t>
            </w:r>
            <w:r>
              <w:rPr>
                <w:sz w:val="12"/>
              </w:rPr>
              <w:t>Formación,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-2"/>
                <w:sz w:val="12"/>
              </w:rPr>
              <w:t>Camerfirma…)</w:t>
            </w:r>
          </w:p>
          <w:p>
            <w:pPr>
              <w:pStyle w:val="TableParagraph"/>
              <w:spacing w:line="333" w:lineRule="auto" w:before="76"/>
              <w:ind w:left="28" w:right="3456"/>
              <w:jc w:val="left"/>
              <w:rPr>
                <w:sz w:val="16"/>
              </w:rPr>
            </w:pPr>
            <w:r>
              <w:rPr>
                <w:sz w:val="16"/>
              </w:rPr>
              <w:t>CERTIFICADOS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DIGITALES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ALQUILERES Y CESION DE ESPACIOS</w:t>
            </w:r>
          </w:p>
          <w:p>
            <w:pPr>
              <w:pStyle w:val="TableParagraph"/>
              <w:spacing w:line="333" w:lineRule="auto"/>
              <w:ind w:left="28" w:right="1961"/>
              <w:jc w:val="left"/>
              <w:rPr>
                <w:sz w:val="16"/>
              </w:rPr>
            </w:pPr>
            <w:r>
              <w:rPr>
                <w:sz w:val="16"/>
              </w:rPr>
              <w:t>INSCRIPCIONES A CURSOS, ESC. IDIOMAS Y MÁSTERES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SERVICIO DE INFORMACIÓN COMERCIAL</w:t>
            </w:r>
          </w:p>
          <w:p>
            <w:pPr>
              <w:pStyle w:val="TableParagraph"/>
              <w:spacing w:line="333" w:lineRule="auto"/>
              <w:ind w:left="28" w:right="3793"/>
              <w:jc w:val="left"/>
              <w:rPr>
                <w:sz w:val="16"/>
              </w:rPr>
            </w:pPr>
            <w:r>
              <w:rPr>
                <w:sz w:val="16"/>
              </w:rPr>
              <w:t>VIVERO DE EMPRESAS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ARBITRAJES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MEDIACIONES</w:t>
            </w:r>
          </w:p>
          <w:p>
            <w:pPr>
              <w:pStyle w:val="TableParagraph"/>
              <w:spacing w:line="333" w:lineRule="auto"/>
              <w:ind w:left="28" w:right="1961"/>
              <w:jc w:val="left"/>
              <w:rPr>
                <w:sz w:val="16"/>
              </w:rPr>
            </w:pPr>
            <w:r>
              <w:rPr>
                <w:sz w:val="16"/>
              </w:rPr>
              <w:t>GESTIÓN DEL PUESTO DE INSPECCION FRONTERIZO (PIF)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SERVICIOS DE INTERMEDIACIÓN</w:t>
            </w:r>
          </w:p>
          <w:p>
            <w:pPr>
              <w:pStyle w:val="TableParagraph"/>
              <w:spacing w:line="195" w:lineRule="exact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AGENCIA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COLOCACIÓN</w:t>
            </w:r>
          </w:p>
          <w:p>
            <w:pPr>
              <w:pStyle w:val="TableParagraph"/>
              <w:spacing w:line="240" w:lineRule="auto" w:before="74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COMUNICACIÓN‐DIFUSIÓN</w:t>
            </w:r>
          </w:p>
          <w:p>
            <w:pPr>
              <w:pStyle w:val="TableParagraph"/>
              <w:spacing w:line="333" w:lineRule="auto" w:before="76"/>
              <w:ind w:left="28" w:right="1961"/>
              <w:jc w:val="left"/>
              <w:rPr>
                <w:sz w:val="16"/>
              </w:rPr>
            </w:pPr>
            <w:r>
              <w:rPr>
                <w:sz w:val="16"/>
              </w:rPr>
              <w:t>SERVICIOS Y CONSULTAS PREMIUM COMEX Y OTROS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PLANES DE NEGOCIO</w:t>
            </w:r>
          </w:p>
          <w:p>
            <w:pPr>
              <w:pStyle w:val="TableParagraph"/>
              <w:spacing w:line="171" w:lineRule="exact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CÁMARA</w:t>
            </w:r>
          </w:p>
        </w:tc>
        <w:tc>
          <w:tcPr>
            <w:tcW w:w="1843" w:type="dxa"/>
          </w:tcPr>
          <w:p>
            <w:pPr>
              <w:pStyle w:val="TableParagraph"/>
              <w:ind w:right="84"/>
              <w:rPr>
                <w:sz w:val="21"/>
              </w:rPr>
            </w:pPr>
            <w:r>
              <w:rPr>
                <w:sz w:val="21"/>
              </w:rPr>
              <w:t>850,00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10"/>
                <w:sz w:val="21"/>
              </w:rPr>
              <w:t>€</w:t>
            </w:r>
          </w:p>
        </w:tc>
        <w:tc>
          <w:tcPr>
            <w:tcW w:w="1843" w:type="dxa"/>
          </w:tcPr>
          <w:p>
            <w:pPr>
              <w:pStyle w:val="TableParagraph"/>
              <w:ind w:right="84"/>
              <w:rPr>
                <w:sz w:val="21"/>
              </w:rPr>
            </w:pPr>
            <w:r>
              <w:rPr>
                <w:sz w:val="21"/>
              </w:rPr>
              <w:t>850,00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10"/>
                <w:sz w:val="21"/>
              </w:rPr>
              <w:t>€</w:t>
            </w:r>
          </w:p>
        </w:tc>
      </w:tr>
      <w:tr>
        <w:trPr>
          <w:trHeight w:val="251" w:hRule="atLeast"/>
        </w:trPr>
        <w:tc>
          <w:tcPr>
            <w:tcW w:w="5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ind w:right="84"/>
              <w:rPr>
                <w:sz w:val="21"/>
              </w:rPr>
            </w:pPr>
            <w:r>
              <w:rPr>
                <w:sz w:val="21"/>
              </w:rPr>
              <w:t>4.500,00</w:t>
            </w:r>
            <w:r>
              <w:rPr>
                <w:spacing w:val="19"/>
                <w:sz w:val="21"/>
              </w:rPr>
              <w:t> </w:t>
            </w:r>
            <w:r>
              <w:rPr>
                <w:spacing w:val="-10"/>
                <w:sz w:val="21"/>
              </w:rPr>
              <w:t>€</w:t>
            </w:r>
          </w:p>
        </w:tc>
        <w:tc>
          <w:tcPr>
            <w:tcW w:w="1843" w:type="dxa"/>
          </w:tcPr>
          <w:p>
            <w:pPr>
              <w:pStyle w:val="TableParagraph"/>
              <w:ind w:right="84"/>
              <w:rPr>
                <w:sz w:val="21"/>
              </w:rPr>
            </w:pPr>
            <w:r>
              <w:rPr>
                <w:sz w:val="21"/>
              </w:rPr>
              <w:t>4.500,00</w:t>
            </w:r>
            <w:r>
              <w:rPr>
                <w:spacing w:val="19"/>
                <w:sz w:val="21"/>
              </w:rPr>
              <w:t> </w:t>
            </w:r>
            <w:r>
              <w:rPr>
                <w:spacing w:val="-10"/>
                <w:sz w:val="21"/>
              </w:rPr>
              <w:t>€</w:t>
            </w:r>
          </w:p>
        </w:tc>
      </w:tr>
      <w:tr>
        <w:trPr>
          <w:trHeight w:val="251" w:hRule="atLeast"/>
        </w:trPr>
        <w:tc>
          <w:tcPr>
            <w:tcW w:w="5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ind w:right="84"/>
              <w:rPr>
                <w:sz w:val="21"/>
              </w:rPr>
            </w:pPr>
            <w:r>
              <w:rPr>
                <w:sz w:val="21"/>
              </w:rPr>
              <w:t>36.878,00</w:t>
            </w:r>
            <w:r>
              <w:rPr>
                <w:spacing w:val="23"/>
                <w:sz w:val="21"/>
              </w:rPr>
              <w:t> </w:t>
            </w:r>
            <w:r>
              <w:rPr>
                <w:spacing w:val="-10"/>
                <w:sz w:val="21"/>
              </w:rPr>
              <w:t>€</w:t>
            </w:r>
          </w:p>
        </w:tc>
        <w:tc>
          <w:tcPr>
            <w:tcW w:w="1843" w:type="dxa"/>
          </w:tcPr>
          <w:p>
            <w:pPr>
              <w:pStyle w:val="TableParagraph"/>
              <w:ind w:right="84"/>
              <w:rPr>
                <w:sz w:val="21"/>
              </w:rPr>
            </w:pPr>
            <w:r>
              <w:rPr>
                <w:sz w:val="21"/>
              </w:rPr>
              <w:t>36.878,00</w:t>
            </w:r>
            <w:r>
              <w:rPr>
                <w:spacing w:val="23"/>
                <w:sz w:val="21"/>
              </w:rPr>
              <w:t> </w:t>
            </w:r>
            <w:r>
              <w:rPr>
                <w:spacing w:val="-10"/>
                <w:sz w:val="21"/>
              </w:rPr>
              <w:t>€</w:t>
            </w:r>
          </w:p>
        </w:tc>
      </w:tr>
      <w:tr>
        <w:trPr>
          <w:trHeight w:val="251" w:hRule="atLeast"/>
        </w:trPr>
        <w:tc>
          <w:tcPr>
            <w:tcW w:w="5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tabs>
                <w:tab w:pos="335" w:val="left" w:leader="none"/>
              </w:tabs>
              <w:ind w:right="84"/>
              <w:rPr>
                <w:sz w:val="21"/>
              </w:rPr>
            </w:pPr>
            <w:r>
              <w:rPr>
                <w:spacing w:val="-10"/>
                <w:sz w:val="21"/>
              </w:rPr>
              <w:t>‐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€</w:t>
            </w:r>
          </w:p>
        </w:tc>
        <w:tc>
          <w:tcPr>
            <w:tcW w:w="1843" w:type="dxa"/>
          </w:tcPr>
          <w:p>
            <w:pPr>
              <w:pStyle w:val="TableParagraph"/>
              <w:tabs>
                <w:tab w:pos="336" w:val="left" w:leader="none"/>
              </w:tabs>
              <w:ind w:right="85"/>
              <w:rPr>
                <w:sz w:val="21"/>
              </w:rPr>
            </w:pPr>
            <w:r>
              <w:rPr>
                <w:spacing w:val="-10"/>
                <w:sz w:val="21"/>
              </w:rPr>
              <w:t>‐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€</w:t>
            </w:r>
          </w:p>
        </w:tc>
      </w:tr>
      <w:tr>
        <w:trPr>
          <w:trHeight w:val="251" w:hRule="atLeast"/>
        </w:trPr>
        <w:tc>
          <w:tcPr>
            <w:tcW w:w="5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ind w:right="84"/>
              <w:rPr>
                <w:sz w:val="21"/>
              </w:rPr>
            </w:pPr>
            <w:r>
              <w:rPr>
                <w:sz w:val="21"/>
              </w:rPr>
              <w:t>150,00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10"/>
                <w:sz w:val="21"/>
              </w:rPr>
              <w:t>€</w:t>
            </w:r>
          </w:p>
        </w:tc>
        <w:tc>
          <w:tcPr>
            <w:tcW w:w="1843" w:type="dxa"/>
          </w:tcPr>
          <w:p>
            <w:pPr>
              <w:pStyle w:val="TableParagraph"/>
              <w:ind w:right="84"/>
              <w:rPr>
                <w:sz w:val="21"/>
              </w:rPr>
            </w:pPr>
            <w:r>
              <w:rPr>
                <w:sz w:val="21"/>
              </w:rPr>
              <w:t>150,00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10"/>
                <w:sz w:val="21"/>
              </w:rPr>
              <w:t>€</w:t>
            </w:r>
          </w:p>
        </w:tc>
      </w:tr>
      <w:tr>
        <w:trPr>
          <w:trHeight w:val="251" w:hRule="atLeast"/>
        </w:trPr>
        <w:tc>
          <w:tcPr>
            <w:tcW w:w="5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ind w:right="84"/>
              <w:rPr>
                <w:sz w:val="21"/>
              </w:rPr>
            </w:pPr>
            <w:r>
              <w:rPr>
                <w:sz w:val="21"/>
              </w:rPr>
              <w:t>30.000,00</w:t>
            </w:r>
            <w:r>
              <w:rPr>
                <w:spacing w:val="23"/>
                <w:sz w:val="21"/>
              </w:rPr>
              <w:t> </w:t>
            </w:r>
            <w:r>
              <w:rPr>
                <w:spacing w:val="-10"/>
                <w:sz w:val="21"/>
              </w:rPr>
              <w:t>€</w:t>
            </w:r>
          </w:p>
        </w:tc>
        <w:tc>
          <w:tcPr>
            <w:tcW w:w="1843" w:type="dxa"/>
          </w:tcPr>
          <w:p>
            <w:pPr>
              <w:pStyle w:val="TableParagraph"/>
              <w:ind w:right="84"/>
              <w:rPr>
                <w:sz w:val="21"/>
              </w:rPr>
            </w:pPr>
            <w:r>
              <w:rPr>
                <w:sz w:val="21"/>
              </w:rPr>
              <w:t>25.000,00</w:t>
            </w:r>
            <w:r>
              <w:rPr>
                <w:spacing w:val="23"/>
                <w:sz w:val="21"/>
              </w:rPr>
              <w:t> </w:t>
            </w:r>
            <w:r>
              <w:rPr>
                <w:spacing w:val="-10"/>
                <w:sz w:val="21"/>
              </w:rPr>
              <w:t>€</w:t>
            </w:r>
          </w:p>
        </w:tc>
      </w:tr>
      <w:tr>
        <w:trPr>
          <w:trHeight w:val="251" w:hRule="atLeast"/>
        </w:trPr>
        <w:tc>
          <w:tcPr>
            <w:tcW w:w="5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ind w:right="84"/>
              <w:rPr>
                <w:sz w:val="21"/>
              </w:rPr>
            </w:pPr>
            <w:r>
              <w:rPr>
                <w:sz w:val="21"/>
              </w:rPr>
              <w:t>800,00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10"/>
                <w:sz w:val="21"/>
              </w:rPr>
              <w:t>€</w:t>
            </w:r>
          </w:p>
        </w:tc>
        <w:tc>
          <w:tcPr>
            <w:tcW w:w="1843" w:type="dxa"/>
          </w:tcPr>
          <w:p>
            <w:pPr>
              <w:pStyle w:val="TableParagraph"/>
              <w:ind w:right="84"/>
              <w:rPr>
                <w:sz w:val="21"/>
              </w:rPr>
            </w:pPr>
            <w:r>
              <w:rPr>
                <w:sz w:val="21"/>
              </w:rPr>
              <w:t>800,00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10"/>
                <w:sz w:val="21"/>
              </w:rPr>
              <w:t>€</w:t>
            </w:r>
          </w:p>
        </w:tc>
      </w:tr>
      <w:tr>
        <w:trPr>
          <w:trHeight w:val="251" w:hRule="atLeast"/>
        </w:trPr>
        <w:tc>
          <w:tcPr>
            <w:tcW w:w="5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ind w:right="84"/>
              <w:rPr>
                <w:sz w:val="21"/>
              </w:rPr>
            </w:pPr>
            <w:r>
              <w:rPr>
                <w:sz w:val="21"/>
              </w:rPr>
              <w:t>10.500,00</w:t>
            </w:r>
            <w:r>
              <w:rPr>
                <w:spacing w:val="23"/>
                <w:sz w:val="21"/>
              </w:rPr>
              <w:t> </w:t>
            </w:r>
            <w:r>
              <w:rPr>
                <w:spacing w:val="-10"/>
                <w:sz w:val="21"/>
              </w:rPr>
              <w:t>€</w:t>
            </w:r>
          </w:p>
        </w:tc>
        <w:tc>
          <w:tcPr>
            <w:tcW w:w="1843" w:type="dxa"/>
          </w:tcPr>
          <w:p>
            <w:pPr>
              <w:pStyle w:val="TableParagraph"/>
              <w:ind w:right="84"/>
              <w:rPr>
                <w:sz w:val="21"/>
              </w:rPr>
            </w:pPr>
            <w:r>
              <w:rPr>
                <w:sz w:val="21"/>
              </w:rPr>
              <w:t>10.500,00</w:t>
            </w:r>
            <w:r>
              <w:rPr>
                <w:spacing w:val="23"/>
                <w:sz w:val="21"/>
              </w:rPr>
              <w:t> </w:t>
            </w:r>
            <w:r>
              <w:rPr>
                <w:spacing w:val="-10"/>
                <w:sz w:val="21"/>
              </w:rPr>
              <w:t>€</w:t>
            </w:r>
          </w:p>
        </w:tc>
      </w:tr>
      <w:tr>
        <w:trPr>
          <w:trHeight w:val="251" w:hRule="atLeast"/>
        </w:trPr>
        <w:tc>
          <w:tcPr>
            <w:tcW w:w="5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ind w:right="83"/>
              <w:rPr>
                <w:sz w:val="21"/>
              </w:rPr>
            </w:pPr>
            <w:r>
              <w:rPr>
                <w:sz w:val="21"/>
              </w:rPr>
              <w:t>106.055,63</w:t>
            </w:r>
            <w:r>
              <w:rPr>
                <w:spacing w:val="26"/>
                <w:sz w:val="21"/>
              </w:rPr>
              <w:t> </w:t>
            </w:r>
            <w:r>
              <w:rPr>
                <w:spacing w:val="-10"/>
                <w:sz w:val="21"/>
              </w:rPr>
              <w:t>€</w:t>
            </w:r>
          </w:p>
        </w:tc>
        <w:tc>
          <w:tcPr>
            <w:tcW w:w="1843" w:type="dxa"/>
          </w:tcPr>
          <w:p>
            <w:pPr>
              <w:pStyle w:val="TableParagraph"/>
              <w:ind w:right="83"/>
              <w:rPr>
                <w:sz w:val="21"/>
              </w:rPr>
            </w:pPr>
            <w:r>
              <w:rPr>
                <w:sz w:val="21"/>
              </w:rPr>
              <w:t>101.922,00</w:t>
            </w:r>
            <w:r>
              <w:rPr>
                <w:spacing w:val="26"/>
                <w:sz w:val="21"/>
              </w:rPr>
              <w:t> </w:t>
            </w:r>
            <w:r>
              <w:rPr>
                <w:spacing w:val="-10"/>
                <w:sz w:val="21"/>
              </w:rPr>
              <w:t>€</w:t>
            </w:r>
          </w:p>
        </w:tc>
      </w:tr>
      <w:tr>
        <w:trPr>
          <w:trHeight w:val="251" w:hRule="atLeast"/>
        </w:trPr>
        <w:tc>
          <w:tcPr>
            <w:tcW w:w="5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ind w:right="84"/>
              <w:rPr>
                <w:sz w:val="21"/>
              </w:rPr>
            </w:pPr>
            <w:r>
              <w:rPr>
                <w:sz w:val="21"/>
              </w:rPr>
              <w:t>2.500,00</w:t>
            </w:r>
            <w:r>
              <w:rPr>
                <w:spacing w:val="19"/>
                <w:sz w:val="21"/>
              </w:rPr>
              <w:t> </w:t>
            </w:r>
            <w:r>
              <w:rPr>
                <w:spacing w:val="-10"/>
                <w:sz w:val="21"/>
              </w:rPr>
              <w:t>€</w:t>
            </w:r>
          </w:p>
        </w:tc>
        <w:tc>
          <w:tcPr>
            <w:tcW w:w="1843" w:type="dxa"/>
          </w:tcPr>
          <w:p>
            <w:pPr>
              <w:pStyle w:val="TableParagraph"/>
              <w:ind w:right="84"/>
              <w:rPr>
                <w:sz w:val="21"/>
              </w:rPr>
            </w:pPr>
            <w:r>
              <w:rPr>
                <w:sz w:val="21"/>
              </w:rPr>
              <w:t>2.500,00</w:t>
            </w:r>
            <w:r>
              <w:rPr>
                <w:spacing w:val="19"/>
                <w:sz w:val="21"/>
              </w:rPr>
              <w:t> </w:t>
            </w:r>
            <w:r>
              <w:rPr>
                <w:spacing w:val="-10"/>
                <w:sz w:val="21"/>
              </w:rPr>
              <w:t>€</w:t>
            </w:r>
          </w:p>
        </w:tc>
      </w:tr>
      <w:tr>
        <w:trPr>
          <w:trHeight w:val="251" w:hRule="atLeast"/>
        </w:trPr>
        <w:tc>
          <w:tcPr>
            <w:tcW w:w="5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ind w:right="84"/>
              <w:rPr>
                <w:sz w:val="21"/>
              </w:rPr>
            </w:pPr>
            <w:r>
              <w:rPr>
                <w:sz w:val="21"/>
              </w:rPr>
              <w:t>750,00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10"/>
                <w:sz w:val="21"/>
              </w:rPr>
              <w:t>€</w:t>
            </w:r>
          </w:p>
        </w:tc>
        <w:tc>
          <w:tcPr>
            <w:tcW w:w="1843" w:type="dxa"/>
          </w:tcPr>
          <w:p>
            <w:pPr>
              <w:pStyle w:val="TableParagraph"/>
              <w:ind w:right="84"/>
              <w:rPr>
                <w:sz w:val="21"/>
              </w:rPr>
            </w:pPr>
            <w:r>
              <w:rPr>
                <w:sz w:val="21"/>
              </w:rPr>
              <w:t>750,00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10"/>
                <w:sz w:val="21"/>
              </w:rPr>
              <w:t>€</w:t>
            </w:r>
          </w:p>
        </w:tc>
      </w:tr>
      <w:tr>
        <w:trPr>
          <w:trHeight w:val="251" w:hRule="atLeast"/>
        </w:trPr>
        <w:tc>
          <w:tcPr>
            <w:tcW w:w="5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ind w:right="84"/>
              <w:rPr>
                <w:sz w:val="21"/>
              </w:rPr>
            </w:pPr>
            <w:r>
              <w:rPr>
                <w:sz w:val="21"/>
              </w:rPr>
              <w:t>120,00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10"/>
                <w:sz w:val="21"/>
              </w:rPr>
              <w:t>€</w:t>
            </w:r>
          </w:p>
        </w:tc>
        <w:tc>
          <w:tcPr>
            <w:tcW w:w="1843" w:type="dxa"/>
          </w:tcPr>
          <w:p>
            <w:pPr>
              <w:pStyle w:val="TableParagraph"/>
              <w:ind w:right="84"/>
              <w:rPr>
                <w:sz w:val="21"/>
              </w:rPr>
            </w:pPr>
            <w:r>
              <w:rPr>
                <w:sz w:val="21"/>
              </w:rPr>
              <w:t>120,00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10"/>
                <w:sz w:val="21"/>
              </w:rPr>
              <w:t>€</w:t>
            </w:r>
          </w:p>
        </w:tc>
      </w:tr>
      <w:tr>
        <w:trPr>
          <w:trHeight w:val="251" w:hRule="atLeast"/>
        </w:trPr>
        <w:tc>
          <w:tcPr>
            <w:tcW w:w="5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ind w:right="84"/>
              <w:rPr>
                <w:sz w:val="21"/>
              </w:rPr>
            </w:pPr>
            <w:r>
              <w:rPr>
                <w:sz w:val="21"/>
              </w:rPr>
              <w:t>120,00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10"/>
                <w:sz w:val="21"/>
              </w:rPr>
              <w:t>€</w:t>
            </w:r>
          </w:p>
        </w:tc>
        <w:tc>
          <w:tcPr>
            <w:tcW w:w="1843" w:type="dxa"/>
          </w:tcPr>
          <w:p>
            <w:pPr>
              <w:pStyle w:val="TableParagraph"/>
              <w:ind w:right="84"/>
              <w:rPr>
                <w:sz w:val="21"/>
              </w:rPr>
            </w:pPr>
            <w:r>
              <w:rPr>
                <w:sz w:val="21"/>
              </w:rPr>
              <w:t>120,00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10"/>
                <w:sz w:val="21"/>
              </w:rPr>
              <w:t>€</w:t>
            </w:r>
          </w:p>
        </w:tc>
      </w:tr>
      <w:tr>
        <w:trPr>
          <w:trHeight w:val="251" w:hRule="atLeast"/>
        </w:trPr>
        <w:tc>
          <w:tcPr>
            <w:tcW w:w="5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ind w:right="84"/>
              <w:rPr>
                <w:sz w:val="21"/>
              </w:rPr>
            </w:pPr>
            <w:r>
              <w:rPr>
                <w:sz w:val="21"/>
              </w:rPr>
              <w:t>28.500,00</w:t>
            </w:r>
            <w:r>
              <w:rPr>
                <w:spacing w:val="23"/>
                <w:sz w:val="21"/>
              </w:rPr>
              <w:t> </w:t>
            </w:r>
            <w:r>
              <w:rPr>
                <w:spacing w:val="-10"/>
                <w:sz w:val="21"/>
              </w:rPr>
              <w:t>€</w:t>
            </w:r>
          </w:p>
        </w:tc>
        <w:tc>
          <w:tcPr>
            <w:tcW w:w="1843" w:type="dxa"/>
          </w:tcPr>
          <w:p>
            <w:pPr>
              <w:pStyle w:val="TableParagraph"/>
              <w:ind w:right="84"/>
              <w:rPr>
                <w:sz w:val="21"/>
              </w:rPr>
            </w:pPr>
            <w:r>
              <w:rPr>
                <w:sz w:val="21"/>
              </w:rPr>
              <w:t>39.900,00</w:t>
            </w:r>
            <w:r>
              <w:rPr>
                <w:spacing w:val="23"/>
                <w:sz w:val="21"/>
              </w:rPr>
              <w:t> </w:t>
            </w:r>
            <w:r>
              <w:rPr>
                <w:spacing w:val="-10"/>
                <w:sz w:val="21"/>
              </w:rPr>
              <w:t>€</w:t>
            </w:r>
          </w:p>
        </w:tc>
      </w:tr>
      <w:tr>
        <w:trPr>
          <w:trHeight w:val="251" w:hRule="atLeast"/>
        </w:trPr>
        <w:tc>
          <w:tcPr>
            <w:tcW w:w="5918" w:type="dxa"/>
            <w:shd w:val="clear" w:color="auto" w:fill="EBF1DE"/>
          </w:tcPr>
          <w:p>
            <w:pPr>
              <w:pStyle w:val="TableParagraph"/>
              <w:spacing w:line="240" w:lineRule="auto" w:before="28"/>
              <w:ind w:left="24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II. </w:t>
            </w:r>
            <w:r>
              <w:rPr>
                <w:b/>
                <w:spacing w:val="-2"/>
                <w:sz w:val="16"/>
              </w:rPr>
              <w:t>Subvenciones</w:t>
            </w:r>
          </w:p>
        </w:tc>
        <w:tc>
          <w:tcPr>
            <w:tcW w:w="1843" w:type="dxa"/>
            <w:shd w:val="clear" w:color="auto" w:fill="EBF1DE"/>
          </w:tcPr>
          <w:p>
            <w:pPr>
              <w:pStyle w:val="TableParagraph"/>
              <w:ind w:right="83"/>
              <w:rPr>
                <w:b/>
                <w:sz w:val="21"/>
              </w:rPr>
            </w:pPr>
            <w:r>
              <w:rPr>
                <w:b/>
                <w:sz w:val="21"/>
              </w:rPr>
              <w:t>1.689.678,16</w:t>
            </w:r>
            <w:r>
              <w:rPr>
                <w:b/>
                <w:spacing w:val="30"/>
                <w:sz w:val="21"/>
              </w:rPr>
              <w:t> </w:t>
            </w:r>
            <w:r>
              <w:rPr>
                <w:b/>
                <w:spacing w:val="-10"/>
                <w:sz w:val="21"/>
              </w:rPr>
              <w:t>€</w:t>
            </w:r>
          </w:p>
        </w:tc>
        <w:tc>
          <w:tcPr>
            <w:tcW w:w="1843" w:type="dxa"/>
            <w:shd w:val="clear" w:color="auto" w:fill="EBF1DE"/>
          </w:tcPr>
          <w:p>
            <w:pPr>
              <w:pStyle w:val="TableParagraph"/>
              <w:ind w:right="83"/>
              <w:rPr>
                <w:b/>
                <w:sz w:val="21"/>
              </w:rPr>
            </w:pPr>
            <w:r>
              <w:rPr>
                <w:b/>
                <w:sz w:val="21"/>
              </w:rPr>
              <w:t>2.869.434,66</w:t>
            </w:r>
            <w:r>
              <w:rPr>
                <w:b/>
                <w:spacing w:val="30"/>
                <w:sz w:val="21"/>
              </w:rPr>
              <w:t> </w:t>
            </w:r>
            <w:r>
              <w:rPr>
                <w:b/>
                <w:spacing w:val="-10"/>
                <w:sz w:val="21"/>
              </w:rPr>
              <w:t>€</w:t>
            </w:r>
          </w:p>
        </w:tc>
      </w:tr>
      <w:tr>
        <w:trPr>
          <w:trHeight w:val="251" w:hRule="atLeast"/>
        </w:trPr>
        <w:tc>
          <w:tcPr>
            <w:tcW w:w="5918" w:type="dxa"/>
          </w:tcPr>
          <w:p>
            <w:pPr>
              <w:pStyle w:val="TableParagraph"/>
              <w:spacing w:line="172" w:lineRule="exact" w:before="59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SUBVENCIONES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OFICIALES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EXPLOTACIÓN</w:t>
            </w:r>
          </w:p>
        </w:tc>
        <w:tc>
          <w:tcPr>
            <w:tcW w:w="1843" w:type="dxa"/>
          </w:tcPr>
          <w:p>
            <w:pPr>
              <w:pStyle w:val="TableParagraph"/>
              <w:ind w:right="83"/>
              <w:rPr>
                <w:sz w:val="21"/>
              </w:rPr>
            </w:pPr>
            <w:r>
              <w:rPr>
                <w:sz w:val="21"/>
              </w:rPr>
              <w:t>1.689.678,16</w:t>
            </w:r>
            <w:r>
              <w:rPr>
                <w:spacing w:val="31"/>
                <w:sz w:val="21"/>
              </w:rPr>
              <w:t> </w:t>
            </w:r>
            <w:r>
              <w:rPr>
                <w:spacing w:val="-10"/>
                <w:sz w:val="21"/>
              </w:rPr>
              <w:t>€</w:t>
            </w:r>
          </w:p>
        </w:tc>
        <w:tc>
          <w:tcPr>
            <w:tcW w:w="1843" w:type="dxa"/>
          </w:tcPr>
          <w:p>
            <w:pPr>
              <w:pStyle w:val="TableParagraph"/>
              <w:ind w:right="83"/>
              <w:rPr>
                <w:sz w:val="21"/>
              </w:rPr>
            </w:pPr>
            <w:r>
              <w:rPr>
                <w:sz w:val="21"/>
              </w:rPr>
              <w:t>2.869.434,66</w:t>
            </w:r>
            <w:r>
              <w:rPr>
                <w:spacing w:val="31"/>
                <w:sz w:val="21"/>
              </w:rPr>
              <w:t> </w:t>
            </w:r>
            <w:r>
              <w:rPr>
                <w:spacing w:val="-10"/>
                <w:sz w:val="21"/>
              </w:rPr>
              <w:t>€</w:t>
            </w:r>
          </w:p>
        </w:tc>
      </w:tr>
      <w:tr>
        <w:trPr>
          <w:trHeight w:val="251" w:hRule="atLeast"/>
        </w:trPr>
        <w:tc>
          <w:tcPr>
            <w:tcW w:w="5918" w:type="dxa"/>
            <w:shd w:val="clear" w:color="auto" w:fill="EBF1DE"/>
          </w:tcPr>
          <w:p>
            <w:pPr>
              <w:pStyle w:val="TableParagraph"/>
              <w:spacing w:line="240" w:lineRule="auto" w:before="28"/>
              <w:ind w:left="24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V.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z w:val="16"/>
              </w:rPr>
              <w:t>Ingresos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financieros</w:t>
            </w:r>
          </w:p>
        </w:tc>
        <w:tc>
          <w:tcPr>
            <w:tcW w:w="1843" w:type="dxa"/>
            <w:shd w:val="clear" w:color="auto" w:fill="EBF1DE"/>
          </w:tcPr>
          <w:p>
            <w:pPr>
              <w:pStyle w:val="TableParagraph"/>
              <w:ind w:right="84"/>
              <w:rPr>
                <w:b/>
                <w:sz w:val="21"/>
              </w:rPr>
            </w:pPr>
            <w:r>
              <w:rPr>
                <w:b/>
                <w:sz w:val="21"/>
              </w:rPr>
              <w:t>185,00</w:t>
            </w:r>
            <w:r>
              <w:rPr>
                <w:b/>
                <w:spacing w:val="15"/>
                <w:sz w:val="21"/>
              </w:rPr>
              <w:t> </w:t>
            </w:r>
            <w:r>
              <w:rPr>
                <w:b/>
                <w:spacing w:val="-10"/>
                <w:sz w:val="21"/>
              </w:rPr>
              <w:t>€</w:t>
            </w:r>
          </w:p>
        </w:tc>
        <w:tc>
          <w:tcPr>
            <w:tcW w:w="1843" w:type="dxa"/>
            <w:shd w:val="clear" w:color="auto" w:fill="EBF1DE"/>
          </w:tcPr>
          <w:p>
            <w:pPr>
              <w:pStyle w:val="TableParagraph"/>
              <w:ind w:right="84"/>
              <w:rPr>
                <w:b/>
                <w:sz w:val="21"/>
              </w:rPr>
            </w:pPr>
            <w:r>
              <w:rPr>
                <w:b/>
                <w:sz w:val="21"/>
              </w:rPr>
              <w:t>185,00</w:t>
            </w:r>
            <w:r>
              <w:rPr>
                <w:b/>
                <w:spacing w:val="15"/>
                <w:sz w:val="21"/>
              </w:rPr>
              <w:t> </w:t>
            </w:r>
            <w:r>
              <w:rPr>
                <w:b/>
                <w:spacing w:val="-10"/>
                <w:sz w:val="21"/>
              </w:rPr>
              <w:t>€</w:t>
            </w:r>
          </w:p>
        </w:tc>
      </w:tr>
      <w:tr>
        <w:trPr>
          <w:trHeight w:val="251" w:hRule="atLeast"/>
        </w:trPr>
        <w:tc>
          <w:tcPr>
            <w:tcW w:w="5918" w:type="dxa"/>
          </w:tcPr>
          <w:p>
            <w:pPr>
              <w:pStyle w:val="TableParagraph"/>
              <w:spacing w:line="172" w:lineRule="exact" w:before="59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INTERESES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CUENTAS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CORRIENTES</w:t>
            </w:r>
          </w:p>
        </w:tc>
        <w:tc>
          <w:tcPr>
            <w:tcW w:w="1843" w:type="dxa"/>
          </w:tcPr>
          <w:p>
            <w:pPr>
              <w:pStyle w:val="TableParagraph"/>
              <w:ind w:right="84"/>
              <w:rPr>
                <w:sz w:val="21"/>
              </w:rPr>
            </w:pPr>
            <w:r>
              <w:rPr>
                <w:sz w:val="21"/>
              </w:rPr>
              <w:t>185,00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10"/>
                <w:sz w:val="21"/>
              </w:rPr>
              <w:t>€</w:t>
            </w:r>
          </w:p>
        </w:tc>
        <w:tc>
          <w:tcPr>
            <w:tcW w:w="1843" w:type="dxa"/>
          </w:tcPr>
          <w:p>
            <w:pPr>
              <w:pStyle w:val="TableParagraph"/>
              <w:ind w:right="84"/>
              <w:rPr>
                <w:sz w:val="21"/>
              </w:rPr>
            </w:pPr>
            <w:r>
              <w:rPr>
                <w:sz w:val="21"/>
              </w:rPr>
              <w:t>185,00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10"/>
                <w:sz w:val="21"/>
              </w:rPr>
              <w:t>€</w:t>
            </w:r>
          </w:p>
        </w:tc>
      </w:tr>
      <w:tr>
        <w:trPr>
          <w:trHeight w:val="251" w:hRule="atLeast"/>
        </w:trPr>
        <w:tc>
          <w:tcPr>
            <w:tcW w:w="5918" w:type="dxa"/>
            <w:shd w:val="clear" w:color="auto" w:fill="EBF1DE"/>
          </w:tcPr>
          <w:p>
            <w:pPr>
              <w:pStyle w:val="TableParagraph"/>
              <w:spacing w:line="240" w:lineRule="auto" w:before="28"/>
              <w:ind w:left="24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VI.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Remanentes</w:t>
            </w:r>
          </w:p>
        </w:tc>
        <w:tc>
          <w:tcPr>
            <w:tcW w:w="1843" w:type="dxa"/>
            <w:shd w:val="clear" w:color="auto" w:fill="EBF1DE"/>
          </w:tcPr>
          <w:p>
            <w:pPr>
              <w:pStyle w:val="TableParagraph"/>
              <w:ind w:right="17"/>
              <w:rPr>
                <w:b/>
                <w:sz w:val="21"/>
              </w:rPr>
            </w:pPr>
            <w:r>
              <w:rPr>
                <w:b/>
                <w:sz w:val="21"/>
              </w:rPr>
              <w:t>0,00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pacing w:val="-10"/>
                <w:sz w:val="21"/>
              </w:rPr>
              <w:t>€</w:t>
            </w:r>
          </w:p>
        </w:tc>
        <w:tc>
          <w:tcPr>
            <w:tcW w:w="1843" w:type="dxa"/>
            <w:shd w:val="clear" w:color="auto" w:fill="EBF1DE"/>
          </w:tcPr>
          <w:p>
            <w:pPr>
              <w:pStyle w:val="TableParagraph"/>
              <w:ind w:right="16"/>
              <w:rPr>
                <w:b/>
                <w:sz w:val="21"/>
              </w:rPr>
            </w:pPr>
            <w:r>
              <w:rPr>
                <w:b/>
                <w:sz w:val="21"/>
              </w:rPr>
              <w:t>0,00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pacing w:val="-10"/>
                <w:sz w:val="21"/>
              </w:rPr>
              <w:t>€</w:t>
            </w:r>
          </w:p>
        </w:tc>
      </w:tr>
      <w:tr>
        <w:trPr>
          <w:trHeight w:val="251" w:hRule="atLeast"/>
        </w:trPr>
        <w:tc>
          <w:tcPr>
            <w:tcW w:w="5918" w:type="dxa"/>
          </w:tcPr>
          <w:p>
            <w:pPr>
              <w:pStyle w:val="TableParagraph"/>
              <w:spacing w:line="172" w:lineRule="exact" w:before="59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REMANENTES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EJERCICIOS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1843" w:type="dxa"/>
          </w:tcPr>
          <w:p>
            <w:pPr>
              <w:pStyle w:val="TableParagraph"/>
              <w:ind w:right="16"/>
              <w:rPr>
                <w:sz w:val="21"/>
              </w:rPr>
            </w:pPr>
            <w:r>
              <w:rPr>
                <w:sz w:val="21"/>
              </w:rPr>
              <w:t>0,00</w:t>
            </w:r>
            <w:r>
              <w:rPr>
                <w:spacing w:val="8"/>
                <w:sz w:val="21"/>
              </w:rPr>
              <w:t> </w:t>
            </w:r>
            <w:r>
              <w:rPr>
                <w:spacing w:val="-10"/>
                <w:sz w:val="21"/>
              </w:rPr>
              <w:t>€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21" w:hRule="atLeast"/>
        </w:trPr>
        <w:tc>
          <w:tcPr>
            <w:tcW w:w="5918" w:type="dxa"/>
            <w:shd w:val="clear" w:color="auto" w:fill="D9D9D9"/>
          </w:tcPr>
          <w:p>
            <w:pPr>
              <w:pStyle w:val="TableParagraph"/>
              <w:spacing w:line="240" w:lineRule="auto" w:before="72"/>
              <w:ind w:left="37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  <w:r>
              <w:rPr>
                <w:b/>
                <w:spacing w:val="12"/>
                <w:sz w:val="23"/>
              </w:rPr>
              <w:t> </w:t>
            </w:r>
            <w:r>
              <w:rPr>
                <w:b/>
                <w:sz w:val="23"/>
              </w:rPr>
              <w:t>PRESUPUESTO</w:t>
            </w:r>
            <w:r>
              <w:rPr>
                <w:b/>
                <w:spacing w:val="13"/>
                <w:sz w:val="23"/>
              </w:rPr>
              <w:t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13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INGRESOS</w:t>
            </w:r>
          </w:p>
        </w:tc>
        <w:tc>
          <w:tcPr>
            <w:tcW w:w="1843" w:type="dxa"/>
            <w:shd w:val="clear" w:color="auto" w:fill="D9D9D9"/>
          </w:tcPr>
          <w:p>
            <w:pPr>
              <w:pStyle w:val="TableParagraph"/>
              <w:spacing w:line="240" w:lineRule="auto" w:before="72"/>
              <w:ind w:right="90"/>
              <w:rPr>
                <w:b/>
                <w:sz w:val="23"/>
              </w:rPr>
            </w:pPr>
            <w:r>
              <w:rPr>
                <w:b/>
                <w:sz w:val="23"/>
              </w:rPr>
              <w:t>1.911.586,79</w:t>
            </w:r>
            <w:r>
              <w:rPr>
                <w:b/>
                <w:spacing w:val="30"/>
                <w:sz w:val="23"/>
              </w:rPr>
              <w:t> </w:t>
            </w:r>
            <w:r>
              <w:rPr>
                <w:b/>
                <w:spacing w:val="-10"/>
                <w:sz w:val="23"/>
              </w:rPr>
              <w:t>€</w:t>
            </w:r>
          </w:p>
        </w:tc>
        <w:tc>
          <w:tcPr>
            <w:tcW w:w="1843" w:type="dxa"/>
            <w:shd w:val="clear" w:color="auto" w:fill="D9D9D9"/>
          </w:tcPr>
          <w:p>
            <w:pPr>
              <w:pStyle w:val="TableParagraph"/>
              <w:spacing w:line="240" w:lineRule="auto" w:before="72"/>
              <w:ind w:left="293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3.093.609,66</w:t>
            </w:r>
            <w:r>
              <w:rPr>
                <w:b/>
                <w:spacing w:val="19"/>
                <w:sz w:val="23"/>
              </w:rPr>
              <w:t> </w:t>
            </w:r>
            <w:r>
              <w:rPr>
                <w:b/>
                <w:spacing w:val="-10"/>
                <w:sz w:val="23"/>
              </w:rPr>
              <w:t>€</w:t>
            </w:r>
          </w:p>
        </w:tc>
      </w:tr>
      <w:tr>
        <w:trPr>
          <w:trHeight w:val="251" w:hRule="atLeast"/>
        </w:trPr>
        <w:tc>
          <w:tcPr>
            <w:tcW w:w="9604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918" w:type="dxa"/>
            <w:shd w:val="clear" w:color="auto" w:fill="F2DCDB"/>
          </w:tcPr>
          <w:p>
            <w:pPr>
              <w:pStyle w:val="TableParagraph"/>
              <w:spacing w:line="240" w:lineRule="auto" w:before="70"/>
              <w:ind w:left="40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PRESUPUESTO</w:t>
            </w:r>
            <w:r>
              <w:rPr>
                <w:b/>
                <w:spacing w:val="-5"/>
                <w:sz w:val="25"/>
              </w:rPr>
              <w:t> </w:t>
            </w:r>
            <w:r>
              <w:rPr>
                <w:b/>
                <w:sz w:val="25"/>
              </w:rPr>
              <w:t>DE</w:t>
            </w:r>
            <w:r>
              <w:rPr>
                <w:b/>
                <w:spacing w:val="-5"/>
                <w:sz w:val="25"/>
              </w:rPr>
              <w:t> </w:t>
            </w:r>
            <w:r>
              <w:rPr>
                <w:b/>
                <w:spacing w:val="-2"/>
                <w:sz w:val="25"/>
              </w:rPr>
              <w:t>GASTOS</w:t>
            </w:r>
          </w:p>
        </w:tc>
        <w:tc>
          <w:tcPr>
            <w:tcW w:w="1843" w:type="dxa"/>
            <w:shd w:val="clear" w:color="auto" w:fill="F2DCDB"/>
          </w:tcPr>
          <w:p>
            <w:pPr>
              <w:pStyle w:val="TableParagraph"/>
              <w:spacing w:line="240" w:lineRule="auto" w:before="70"/>
              <w:ind w:left="37" w:right="1"/>
              <w:jc w:val="center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2023</w:t>
            </w:r>
          </w:p>
        </w:tc>
        <w:tc>
          <w:tcPr>
            <w:tcW w:w="1843" w:type="dxa"/>
            <w:shd w:val="clear" w:color="auto" w:fill="F2DCDB"/>
          </w:tcPr>
          <w:p>
            <w:pPr>
              <w:pStyle w:val="TableParagraph"/>
              <w:spacing w:line="240" w:lineRule="auto" w:before="70"/>
              <w:ind w:left="37"/>
              <w:jc w:val="center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2024</w:t>
            </w:r>
          </w:p>
        </w:tc>
      </w:tr>
      <w:tr>
        <w:trPr>
          <w:trHeight w:val="251" w:hRule="atLeast"/>
        </w:trPr>
        <w:tc>
          <w:tcPr>
            <w:tcW w:w="5918" w:type="dxa"/>
            <w:shd w:val="clear" w:color="auto" w:fill="EBF1DE"/>
          </w:tcPr>
          <w:p>
            <w:pPr>
              <w:pStyle w:val="TableParagraph"/>
              <w:spacing w:line="240" w:lineRule="auto" w:before="28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A).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GASTOS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PERSONAL</w:t>
            </w:r>
          </w:p>
        </w:tc>
        <w:tc>
          <w:tcPr>
            <w:tcW w:w="1843" w:type="dxa"/>
            <w:shd w:val="clear" w:color="auto" w:fill="EBF1DE"/>
          </w:tcPr>
          <w:p>
            <w:pPr>
              <w:pStyle w:val="TableParagraph"/>
              <w:ind w:right="7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793.680,04</w:t>
            </w:r>
          </w:p>
        </w:tc>
        <w:tc>
          <w:tcPr>
            <w:tcW w:w="1843" w:type="dxa"/>
            <w:shd w:val="clear" w:color="auto" w:fill="EBF1DE"/>
          </w:tcPr>
          <w:p>
            <w:pPr>
              <w:pStyle w:val="TableParagraph"/>
              <w:ind w:right="7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1.053.050,16</w:t>
            </w:r>
          </w:p>
        </w:tc>
      </w:tr>
      <w:tr>
        <w:trPr>
          <w:trHeight w:val="863" w:hRule="atLeast"/>
        </w:trPr>
        <w:tc>
          <w:tcPr>
            <w:tcW w:w="5918" w:type="dxa"/>
            <w:vMerge w:val="restart"/>
          </w:tcPr>
          <w:p>
            <w:pPr>
              <w:pStyle w:val="TableParagraph"/>
              <w:spacing w:line="271" w:lineRule="auto" w:before="9"/>
              <w:ind w:left="28" w:right="3793"/>
              <w:jc w:val="left"/>
              <w:rPr>
                <w:sz w:val="16"/>
              </w:rPr>
            </w:pPr>
            <w:r>
              <w:rPr>
                <w:sz w:val="16"/>
              </w:rPr>
              <w:t>SALARIO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BASE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FIJO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ANTIGÜEDAD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FIJO</w:t>
            </w:r>
          </w:p>
          <w:p>
            <w:pPr>
              <w:pStyle w:val="TableParagraph"/>
              <w:spacing w:line="271" w:lineRule="auto"/>
              <w:ind w:left="28" w:right="2496"/>
              <w:jc w:val="left"/>
              <w:rPr>
                <w:sz w:val="16"/>
              </w:rPr>
            </w:pPr>
            <w:r>
              <w:rPr>
                <w:sz w:val="16"/>
              </w:rPr>
              <w:t>SEGURIDAD SOCIAL A CARGO DE LA ENTIDAD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OTROS GASTOS SOCIALES</w:t>
            </w:r>
          </w:p>
          <w:p>
            <w:pPr>
              <w:pStyle w:val="TableParagraph"/>
              <w:spacing w:line="172" w:lineRule="exact" w:before="51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BECARIOS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CÁMARA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56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0" w:lineRule="auto"/>
              <w:ind w:right="70"/>
              <w:rPr>
                <w:sz w:val="21"/>
              </w:rPr>
            </w:pPr>
            <w:r>
              <w:rPr>
                <w:spacing w:val="-2"/>
                <w:sz w:val="21"/>
              </w:rPr>
              <w:t>793.680,04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56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0" w:lineRule="auto"/>
              <w:ind w:right="72"/>
              <w:rPr>
                <w:sz w:val="21"/>
              </w:rPr>
            </w:pPr>
            <w:r>
              <w:rPr>
                <w:spacing w:val="-2"/>
                <w:sz w:val="21"/>
              </w:rPr>
              <w:t>1.053.050,16</w:t>
            </w:r>
          </w:p>
        </w:tc>
      </w:tr>
      <w:tr>
        <w:trPr>
          <w:trHeight w:val="251" w:hRule="atLeast"/>
        </w:trPr>
        <w:tc>
          <w:tcPr>
            <w:tcW w:w="5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918" w:type="dxa"/>
            <w:shd w:val="clear" w:color="auto" w:fill="EBF1DE"/>
          </w:tcPr>
          <w:p>
            <w:pPr>
              <w:pStyle w:val="TableParagraph"/>
              <w:spacing w:line="240" w:lineRule="auto" w:before="28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B).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GASTOS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LOCAL</w:t>
            </w:r>
          </w:p>
        </w:tc>
        <w:tc>
          <w:tcPr>
            <w:tcW w:w="1843" w:type="dxa"/>
            <w:shd w:val="clear" w:color="auto" w:fill="EBF1DE"/>
          </w:tcPr>
          <w:p>
            <w:pPr>
              <w:pStyle w:val="TableParagraph"/>
              <w:ind w:left="484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48.577,90</w:t>
            </w:r>
          </w:p>
        </w:tc>
        <w:tc>
          <w:tcPr>
            <w:tcW w:w="1843" w:type="dxa"/>
            <w:shd w:val="clear" w:color="auto" w:fill="EBF1DE"/>
          </w:tcPr>
          <w:p>
            <w:pPr>
              <w:pStyle w:val="TableParagraph"/>
              <w:ind w:left="485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77.506,82</w:t>
            </w:r>
          </w:p>
        </w:tc>
      </w:tr>
      <w:tr>
        <w:trPr>
          <w:trHeight w:val="251" w:hRule="atLeast"/>
        </w:trPr>
        <w:tc>
          <w:tcPr>
            <w:tcW w:w="5918" w:type="dxa"/>
            <w:vMerge w:val="restart"/>
          </w:tcPr>
          <w:p>
            <w:pPr>
              <w:pStyle w:val="TableParagraph"/>
              <w:spacing w:line="333" w:lineRule="auto" w:before="45"/>
              <w:ind w:left="28" w:right="4144"/>
              <w:jc w:val="left"/>
              <w:rPr>
                <w:sz w:val="16"/>
              </w:rPr>
            </w:pPr>
            <w:r>
              <w:rPr>
                <w:sz w:val="16"/>
              </w:rPr>
              <w:t>RENTING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EQUIPOS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LIMPIEZA</w:t>
            </w:r>
          </w:p>
          <w:p>
            <w:pPr>
              <w:pStyle w:val="TableParagraph"/>
              <w:spacing w:line="195" w:lineRule="exact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VIGILANCIA</w:t>
            </w:r>
          </w:p>
          <w:p>
            <w:pPr>
              <w:pStyle w:val="TableParagraph"/>
              <w:spacing w:line="186" w:lineRule="exact" w:before="76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CONSERVACIÓN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REPARACIÓN</w:t>
            </w:r>
          </w:p>
        </w:tc>
        <w:tc>
          <w:tcPr>
            <w:tcW w:w="1843" w:type="dxa"/>
          </w:tcPr>
          <w:p>
            <w:pPr>
              <w:pStyle w:val="TableParagraph"/>
              <w:ind w:right="21"/>
              <w:rPr>
                <w:sz w:val="21"/>
              </w:rPr>
            </w:pPr>
            <w:r>
              <w:rPr>
                <w:spacing w:val="-2"/>
                <w:sz w:val="21"/>
              </w:rPr>
              <w:t>2.820,90</w:t>
            </w:r>
          </w:p>
        </w:tc>
        <w:tc>
          <w:tcPr>
            <w:tcW w:w="1843" w:type="dxa"/>
          </w:tcPr>
          <w:p>
            <w:pPr>
              <w:pStyle w:val="TableParagraph"/>
              <w:ind w:right="21"/>
              <w:rPr>
                <w:sz w:val="21"/>
              </w:rPr>
            </w:pPr>
            <w:r>
              <w:rPr>
                <w:spacing w:val="-2"/>
                <w:sz w:val="21"/>
              </w:rPr>
              <w:t>12.563,77</w:t>
            </w:r>
          </w:p>
        </w:tc>
      </w:tr>
      <w:tr>
        <w:trPr>
          <w:trHeight w:val="251" w:hRule="atLeast"/>
        </w:trPr>
        <w:tc>
          <w:tcPr>
            <w:tcW w:w="5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ind w:right="21"/>
              <w:rPr>
                <w:sz w:val="21"/>
              </w:rPr>
            </w:pPr>
            <w:r>
              <w:rPr>
                <w:spacing w:val="-2"/>
                <w:sz w:val="21"/>
              </w:rPr>
              <w:t>27.867,00</w:t>
            </w:r>
          </w:p>
        </w:tc>
        <w:tc>
          <w:tcPr>
            <w:tcW w:w="1843" w:type="dxa"/>
          </w:tcPr>
          <w:p>
            <w:pPr>
              <w:pStyle w:val="TableParagraph"/>
              <w:ind w:right="21"/>
              <w:rPr>
                <w:sz w:val="21"/>
              </w:rPr>
            </w:pPr>
            <w:r>
              <w:rPr>
                <w:spacing w:val="-2"/>
                <w:sz w:val="21"/>
              </w:rPr>
              <w:t>35.952,00</w:t>
            </w:r>
          </w:p>
        </w:tc>
      </w:tr>
      <w:tr>
        <w:trPr>
          <w:trHeight w:val="251" w:hRule="atLeast"/>
        </w:trPr>
        <w:tc>
          <w:tcPr>
            <w:tcW w:w="5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ind w:right="21"/>
              <w:rPr>
                <w:sz w:val="21"/>
              </w:rPr>
            </w:pPr>
            <w:r>
              <w:rPr>
                <w:spacing w:val="-2"/>
                <w:sz w:val="21"/>
              </w:rPr>
              <w:t>1.890,00</w:t>
            </w:r>
          </w:p>
        </w:tc>
        <w:tc>
          <w:tcPr>
            <w:tcW w:w="1843" w:type="dxa"/>
          </w:tcPr>
          <w:p>
            <w:pPr>
              <w:pStyle w:val="TableParagraph"/>
              <w:ind w:right="20"/>
              <w:rPr>
                <w:sz w:val="21"/>
              </w:rPr>
            </w:pPr>
            <w:r>
              <w:rPr>
                <w:spacing w:val="-2"/>
                <w:sz w:val="21"/>
              </w:rPr>
              <w:t>3.991,05</w:t>
            </w:r>
          </w:p>
        </w:tc>
      </w:tr>
      <w:tr>
        <w:trPr>
          <w:trHeight w:val="251" w:hRule="atLeast"/>
        </w:trPr>
        <w:tc>
          <w:tcPr>
            <w:tcW w:w="5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ind w:right="21"/>
              <w:rPr>
                <w:sz w:val="21"/>
              </w:rPr>
            </w:pPr>
            <w:r>
              <w:rPr>
                <w:spacing w:val="-2"/>
                <w:sz w:val="21"/>
              </w:rPr>
              <w:t>16.000,00</w:t>
            </w:r>
          </w:p>
        </w:tc>
        <w:tc>
          <w:tcPr>
            <w:tcW w:w="1843" w:type="dxa"/>
          </w:tcPr>
          <w:p>
            <w:pPr>
              <w:pStyle w:val="TableParagraph"/>
              <w:ind w:right="21"/>
              <w:rPr>
                <w:sz w:val="21"/>
              </w:rPr>
            </w:pPr>
            <w:r>
              <w:rPr>
                <w:spacing w:val="-2"/>
                <w:sz w:val="21"/>
              </w:rPr>
              <w:t>25.000,00</w:t>
            </w:r>
          </w:p>
        </w:tc>
      </w:tr>
      <w:tr>
        <w:trPr>
          <w:trHeight w:val="251" w:hRule="atLeast"/>
        </w:trPr>
        <w:tc>
          <w:tcPr>
            <w:tcW w:w="5918" w:type="dxa"/>
            <w:shd w:val="clear" w:color="auto" w:fill="EBF1DE"/>
          </w:tcPr>
          <w:p>
            <w:pPr>
              <w:pStyle w:val="TableParagraph"/>
              <w:spacing w:line="240" w:lineRule="auto" w:before="28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C).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GASTOS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MATERIAL</w:t>
            </w:r>
          </w:p>
        </w:tc>
        <w:tc>
          <w:tcPr>
            <w:tcW w:w="1843" w:type="dxa"/>
            <w:shd w:val="clear" w:color="auto" w:fill="EBF1DE"/>
          </w:tcPr>
          <w:p>
            <w:pPr>
              <w:pStyle w:val="TableParagraph"/>
              <w:ind w:left="484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62.930,14</w:t>
            </w:r>
          </w:p>
        </w:tc>
        <w:tc>
          <w:tcPr>
            <w:tcW w:w="1843" w:type="dxa"/>
            <w:shd w:val="clear" w:color="auto" w:fill="EBF1DE"/>
          </w:tcPr>
          <w:p>
            <w:pPr>
              <w:pStyle w:val="TableParagraph"/>
              <w:ind w:left="430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102.586,79</w:t>
            </w:r>
          </w:p>
        </w:tc>
      </w:tr>
      <w:tr>
        <w:trPr>
          <w:trHeight w:val="251" w:hRule="atLeast"/>
        </w:trPr>
        <w:tc>
          <w:tcPr>
            <w:tcW w:w="5918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319" w:lineRule="auto" w:before="45"/>
              <w:ind w:left="28" w:right="2496"/>
              <w:jc w:val="left"/>
              <w:rPr>
                <w:sz w:val="16"/>
              </w:rPr>
            </w:pPr>
            <w:r>
              <w:rPr>
                <w:sz w:val="16"/>
              </w:rPr>
              <w:t>MANTENIMIENTO DE FOTOCOPIADORAS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ELECTRICIDAD Y AGUA</w:t>
            </w:r>
          </w:p>
          <w:p>
            <w:pPr>
              <w:pStyle w:val="TableParagraph"/>
              <w:spacing w:line="271" w:lineRule="auto" w:before="13"/>
              <w:ind w:left="28" w:right="3456"/>
              <w:jc w:val="left"/>
              <w:rPr>
                <w:sz w:val="16"/>
              </w:rPr>
            </w:pPr>
            <w:r>
              <w:rPr>
                <w:sz w:val="16"/>
              </w:rPr>
              <w:t>TELÉFONO + ADSL +FIBRA OPTICA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MÓVILES</w:t>
            </w:r>
          </w:p>
          <w:p>
            <w:pPr>
              <w:pStyle w:val="TableParagraph"/>
              <w:spacing w:line="240" w:lineRule="auto" w:before="36"/>
              <w:ind w:left="2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PRENSA</w:t>
            </w:r>
          </w:p>
          <w:p>
            <w:pPr>
              <w:pStyle w:val="TableParagraph"/>
              <w:spacing w:line="270" w:lineRule="atLeast"/>
              <w:ind w:left="28" w:right="3456"/>
              <w:jc w:val="left"/>
              <w:rPr>
                <w:sz w:val="16"/>
              </w:rPr>
            </w:pPr>
            <w:r>
              <w:rPr>
                <w:sz w:val="16"/>
              </w:rPr>
              <w:t>PUBLICACIONES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ESPECIALIZADAS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OTROS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SUMINISTROS</w:t>
            </w:r>
          </w:p>
        </w:tc>
        <w:tc>
          <w:tcPr>
            <w:tcW w:w="1843" w:type="dxa"/>
          </w:tcPr>
          <w:p>
            <w:pPr>
              <w:pStyle w:val="TableParagraph"/>
              <w:ind w:right="21"/>
              <w:rPr>
                <w:sz w:val="21"/>
              </w:rPr>
            </w:pPr>
            <w:r>
              <w:rPr>
                <w:spacing w:val="-2"/>
                <w:sz w:val="21"/>
              </w:rPr>
              <w:t>1.300,00</w:t>
            </w:r>
          </w:p>
        </w:tc>
        <w:tc>
          <w:tcPr>
            <w:tcW w:w="1843" w:type="dxa"/>
          </w:tcPr>
          <w:p>
            <w:pPr>
              <w:pStyle w:val="TableParagraph"/>
              <w:ind w:right="20"/>
              <w:rPr>
                <w:sz w:val="21"/>
              </w:rPr>
            </w:pPr>
            <w:r>
              <w:rPr>
                <w:spacing w:val="-2"/>
                <w:sz w:val="21"/>
              </w:rPr>
              <w:t>1.800,00</w:t>
            </w:r>
          </w:p>
        </w:tc>
      </w:tr>
      <w:tr>
        <w:trPr>
          <w:trHeight w:val="239" w:hRule="atLeast"/>
        </w:trPr>
        <w:tc>
          <w:tcPr>
            <w:tcW w:w="591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19" w:lineRule="exact"/>
              <w:ind w:right="21"/>
              <w:rPr>
                <w:sz w:val="21"/>
              </w:rPr>
            </w:pPr>
            <w:r>
              <w:rPr>
                <w:spacing w:val="-2"/>
                <w:sz w:val="21"/>
              </w:rPr>
              <w:t>14.600,00</w:t>
            </w:r>
          </w:p>
        </w:tc>
        <w:tc>
          <w:tcPr>
            <w:tcW w:w="1843" w:type="dxa"/>
          </w:tcPr>
          <w:p>
            <w:pPr>
              <w:pStyle w:val="TableParagraph"/>
              <w:spacing w:line="219" w:lineRule="exact"/>
              <w:ind w:right="21"/>
              <w:rPr>
                <w:sz w:val="21"/>
              </w:rPr>
            </w:pPr>
            <w:r>
              <w:rPr>
                <w:spacing w:val="-2"/>
                <w:sz w:val="21"/>
              </w:rPr>
              <w:t>13.564,00</w:t>
            </w:r>
          </w:p>
        </w:tc>
      </w:tr>
      <w:tr>
        <w:trPr>
          <w:trHeight w:val="239" w:hRule="atLeast"/>
        </w:trPr>
        <w:tc>
          <w:tcPr>
            <w:tcW w:w="591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19" w:lineRule="exact"/>
              <w:ind w:right="21"/>
              <w:rPr>
                <w:sz w:val="21"/>
              </w:rPr>
            </w:pPr>
            <w:r>
              <w:rPr>
                <w:spacing w:val="-2"/>
                <w:sz w:val="21"/>
              </w:rPr>
              <w:t>12.200,00</w:t>
            </w:r>
          </w:p>
        </w:tc>
        <w:tc>
          <w:tcPr>
            <w:tcW w:w="1843" w:type="dxa"/>
          </w:tcPr>
          <w:p>
            <w:pPr>
              <w:pStyle w:val="TableParagraph"/>
              <w:spacing w:line="219" w:lineRule="exact"/>
              <w:ind w:right="21"/>
              <w:rPr>
                <w:sz w:val="21"/>
              </w:rPr>
            </w:pPr>
            <w:r>
              <w:rPr>
                <w:spacing w:val="-2"/>
                <w:sz w:val="21"/>
              </w:rPr>
              <w:t>18.000,00</w:t>
            </w:r>
          </w:p>
        </w:tc>
      </w:tr>
      <w:tr>
        <w:trPr>
          <w:trHeight w:val="200" w:hRule="atLeast"/>
        </w:trPr>
        <w:tc>
          <w:tcPr>
            <w:tcW w:w="591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181" w:lineRule="exact"/>
              <w:ind w:right="21"/>
              <w:rPr>
                <w:sz w:val="21"/>
              </w:rPr>
            </w:pPr>
            <w:r>
              <w:rPr>
                <w:spacing w:val="-2"/>
                <w:sz w:val="21"/>
              </w:rPr>
              <w:t>1.500,00</w:t>
            </w:r>
          </w:p>
        </w:tc>
        <w:tc>
          <w:tcPr>
            <w:tcW w:w="1843" w:type="dxa"/>
          </w:tcPr>
          <w:p>
            <w:pPr>
              <w:pStyle w:val="TableParagraph"/>
              <w:spacing w:line="181" w:lineRule="exact"/>
              <w:ind w:right="21"/>
              <w:rPr>
                <w:sz w:val="21"/>
              </w:rPr>
            </w:pPr>
            <w:r>
              <w:rPr>
                <w:spacing w:val="-2"/>
                <w:sz w:val="21"/>
              </w:rPr>
              <w:t>1.250,00</w:t>
            </w:r>
          </w:p>
        </w:tc>
      </w:tr>
      <w:tr>
        <w:trPr>
          <w:trHeight w:val="251" w:hRule="atLeast"/>
        </w:trPr>
        <w:tc>
          <w:tcPr>
            <w:tcW w:w="591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ind w:right="21"/>
              <w:rPr>
                <w:sz w:val="21"/>
              </w:rPr>
            </w:pPr>
            <w:r>
              <w:rPr>
                <w:spacing w:val="-2"/>
                <w:sz w:val="21"/>
              </w:rPr>
              <w:t>3.852,00</w:t>
            </w:r>
          </w:p>
        </w:tc>
        <w:tc>
          <w:tcPr>
            <w:tcW w:w="1843" w:type="dxa"/>
          </w:tcPr>
          <w:p>
            <w:pPr>
              <w:pStyle w:val="TableParagraph"/>
              <w:ind w:right="20"/>
              <w:rPr>
                <w:sz w:val="21"/>
              </w:rPr>
            </w:pPr>
            <w:r>
              <w:rPr>
                <w:spacing w:val="-2"/>
                <w:sz w:val="21"/>
              </w:rPr>
              <w:t>3.852,00</w:t>
            </w:r>
          </w:p>
        </w:tc>
      </w:tr>
      <w:tr>
        <w:trPr>
          <w:trHeight w:val="251" w:hRule="atLeast"/>
        </w:trPr>
        <w:tc>
          <w:tcPr>
            <w:tcW w:w="591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ind w:right="17"/>
              <w:rPr>
                <w:sz w:val="21"/>
              </w:rPr>
            </w:pPr>
            <w:r>
              <w:rPr>
                <w:spacing w:val="-4"/>
                <w:sz w:val="21"/>
              </w:rPr>
              <w:t>0,00</w:t>
            </w:r>
          </w:p>
        </w:tc>
        <w:tc>
          <w:tcPr>
            <w:tcW w:w="1843" w:type="dxa"/>
          </w:tcPr>
          <w:p>
            <w:pPr>
              <w:pStyle w:val="TableParagraph"/>
              <w:ind w:right="20"/>
              <w:rPr>
                <w:sz w:val="21"/>
              </w:rPr>
            </w:pPr>
            <w:r>
              <w:rPr>
                <w:spacing w:val="-2"/>
                <w:sz w:val="21"/>
              </w:rPr>
              <w:t>3.100,00</w:t>
            </w:r>
          </w:p>
        </w:tc>
      </w:tr>
      <w:tr>
        <w:trPr>
          <w:trHeight w:val="251" w:hRule="atLeast"/>
        </w:trPr>
        <w:tc>
          <w:tcPr>
            <w:tcW w:w="591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ind w:right="21"/>
              <w:rPr>
                <w:sz w:val="21"/>
              </w:rPr>
            </w:pPr>
            <w:r>
              <w:rPr>
                <w:spacing w:val="-2"/>
                <w:sz w:val="21"/>
              </w:rPr>
              <w:t>8.500,00</w:t>
            </w:r>
          </w:p>
        </w:tc>
        <w:tc>
          <w:tcPr>
            <w:tcW w:w="1843" w:type="dxa"/>
          </w:tcPr>
          <w:p>
            <w:pPr>
              <w:pStyle w:val="TableParagraph"/>
              <w:ind w:right="20"/>
              <w:rPr>
                <w:sz w:val="21"/>
              </w:rPr>
            </w:pPr>
            <w:r>
              <w:rPr>
                <w:spacing w:val="-2"/>
                <w:sz w:val="21"/>
              </w:rPr>
              <w:t>8.500,00</w:t>
            </w:r>
          </w:p>
        </w:tc>
      </w:tr>
    </w:tbl>
    <w:p>
      <w:pPr>
        <w:pStyle w:val="TableParagraph"/>
        <w:spacing w:after="0"/>
        <w:rPr>
          <w:sz w:val="21"/>
        </w:rPr>
        <w:sectPr>
          <w:type w:val="continuous"/>
          <w:pgSz w:w="11910" w:h="16840"/>
          <w:pgMar w:top="800" w:bottom="990" w:left="850" w:right="1275"/>
        </w:sectPr>
      </w:pPr>
    </w:p>
    <w:tbl>
      <w:tblPr>
        <w:tblW w:w="0" w:type="auto"/>
        <w:jc w:val="left"/>
        <w:tblInd w:w="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8"/>
        <w:gridCol w:w="1843"/>
        <w:gridCol w:w="1843"/>
      </w:tblGrid>
      <w:tr>
        <w:trPr>
          <w:trHeight w:val="251" w:hRule="atLeast"/>
        </w:trPr>
        <w:tc>
          <w:tcPr>
            <w:tcW w:w="5918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333" w:lineRule="auto" w:before="45"/>
              <w:ind w:left="28" w:right="3793"/>
              <w:jc w:val="left"/>
              <w:rPr>
                <w:sz w:val="16"/>
              </w:rPr>
            </w:pPr>
            <w:r>
              <w:rPr>
                <w:sz w:val="16"/>
              </w:rPr>
              <w:t>CATERING JORNADAS Y ACTOS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CORREOS Y MENSAJERÍA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IMPRENTA</w:t>
            </w:r>
          </w:p>
          <w:p>
            <w:pPr>
              <w:pStyle w:val="TableParagraph"/>
              <w:spacing w:line="185" w:lineRule="exact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COMPRAS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MATERIAL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OFICINA</w:t>
            </w:r>
          </w:p>
        </w:tc>
        <w:tc>
          <w:tcPr>
            <w:tcW w:w="1843" w:type="dxa"/>
          </w:tcPr>
          <w:p>
            <w:pPr>
              <w:pStyle w:val="TableParagraph"/>
              <w:ind w:right="21"/>
              <w:rPr>
                <w:sz w:val="21"/>
              </w:rPr>
            </w:pPr>
            <w:r>
              <w:rPr>
                <w:spacing w:val="-2"/>
                <w:sz w:val="21"/>
              </w:rPr>
              <w:t>5.000,00</w:t>
            </w:r>
          </w:p>
        </w:tc>
        <w:tc>
          <w:tcPr>
            <w:tcW w:w="1843" w:type="dxa"/>
          </w:tcPr>
          <w:p>
            <w:pPr>
              <w:pStyle w:val="TableParagraph"/>
              <w:ind w:right="20"/>
              <w:rPr>
                <w:sz w:val="21"/>
              </w:rPr>
            </w:pPr>
            <w:r>
              <w:rPr>
                <w:spacing w:val="-2"/>
                <w:sz w:val="21"/>
              </w:rPr>
              <w:t>5.000,00</w:t>
            </w:r>
          </w:p>
        </w:tc>
      </w:tr>
      <w:tr>
        <w:trPr>
          <w:trHeight w:val="251" w:hRule="atLeast"/>
        </w:trPr>
        <w:tc>
          <w:tcPr>
            <w:tcW w:w="5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2"/>
                <w:sz w:val="21"/>
              </w:rPr>
              <w:t>278,14</w:t>
            </w:r>
          </w:p>
        </w:tc>
        <w:tc>
          <w:tcPr>
            <w:tcW w:w="1843" w:type="dxa"/>
          </w:tcPr>
          <w:p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2"/>
                <w:sz w:val="21"/>
              </w:rPr>
              <w:t>278,14</w:t>
            </w:r>
          </w:p>
        </w:tc>
      </w:tr>
      <w:tr>
        <w:trPr>
          <w:trHeight w:val="251" w:hRule="atLeast"/>
        </w:trPr>
        <w:tc>
          <w:tcPr>
            <w:tcW w:w="5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ind w:right="21"/>
              <w:rPr>
                <w:sz w:val="21"/>
              </w:rPr>
            </w:pPr>
            <w:r>
              <w:rPr>
                <w:spacing w:val="-2"/>
                <w:sz w:val="21"/>
              </w:rPr>
              <w:t>13.000,00</w:t>
            </w:r>
          </w:p>
        </w:tc>
        <w:tc>
          <w:tcPr>
            <w:tcW w:w="1843" w:type="dxa"/>
          </w:tcPr>
          <w:p>
            <w:pPr>
              <w:pStyle w:val="TableParagraph"/>
              <w:ind w:right="21"/>
              <w:rPr>
                <w:sz w:val="21"/>
              </w:rPr>
            </w:pPr>
            <w:r>
              <w:rPr>
                <w:spacing w:val="-2"/>
                <w:sz w:val="21"/>
              </w:rPr>
              <w:t>41.350,00</w:t>
            </w:r>
          </w:p>
        </w:tc>
      </w:tr>
      <w:tr>
        <w:trPr>
          <w:trHeight w:val="251" w:hRule="atLeast"/>
        </w:trPr>
        <w:tc>
          <w:tcPr>
            <w:tcW w:w="5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ind w:right="21"/>
              <w:rPr>
                <w:sz w:val="21"/>
              </w:rPr>
            </w:pPr>
            <w:r>
              <w:rPr>
                <w:spacing w:val="-2"/>
                <w:sz w:val="21"/>
              </w:rPr>
              <w:t>2.700,00</w:t>
            </w:r>
          </w:p>
        </w:tc>
        <w:tc>
          <w:tcPr>
            <w:tcW w:w="1843" w:type="dxa"/>
          </w:tcPr>
          <w:p>
            <w:pPr>
              <w:pStyle w:val="TableParagraph"/>
              <w:ind w:right="20"/>
              <w:rPr>
                <w:sz w:val="21"/>
              </w:rPr>
            </w:pPr>
            <w:r>
              <w:rPr>
                <w:spacing w:val="-2"/>
                <w:sz w:val="21"/>
              </w:rPr>
              <w:t>5.892,65</w:t>
            </w:r>
          </w:p>
        </w:tc>
      </w:tr>
      <w:tr>
        <w:trPr>
          <w:trHeight w:val="251" w:hRule="atLeast"/>
        </w:trPr>
        <w:tc>
          <w:tcPr>
            <w:tcW w:w="5918" w:type="dxa"/>
            <w:shd w:val="clear" w:color="auto" w:fill="EBF1DE"/>
          </w:tcPr>
          <w:p>
            <w:pPr>
              <w:pStyle w:val="TableParagraph"/>
              <w:spacing w:line="240" w:lineRule="auto" w:before="28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D).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z w:val="16"/>
              </w:rPr>
              <w:t>GASTOS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z w:val="16"/>
              </w:rPr>
              <w:t>PRESTACIONES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SERVICIOS</w:t>
            </w:r>
          </w:p>
        </w:tc>
        <w:tc>
          <w:tcPr>
            <w:tcW w:w="1843" w:type="dxa"/>
            <w:shd w:val="clear" w:color="auto" w:fill="EBF1DE"/>
          </w:tcPr>
          <w:p>
            <w:pPr>
              <w:pStyle w:val="TableParagraph"/>
              <w:ind w:left="429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242.808,05</w:t>
            </w:r>
          </w:p>
        </w:tc>
        <w:tc>
          <w:tcPr>
            <w:tcW w:w="1843" w:type="dxa"/>
            <w:shd w:val="clear" w:color="auto" w:fill="EBF1DE"/>
          </w:tcPr>
          <w:p>
            <w:pPr>
              <w:pStyle w:val="TableParagraph"/>
              <w:ind w:left="430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818.375,01</w:t>
            </w:r>
          </w:p>
        </w:tc>
      </w:tr>
      <w:tr>
        <w:trPr>
          <w:trHeight w:val="251" w:hRule="atLeast"/>
        </w:trPr>
        <w:tc>
          <w:tcPr>
            <w:tcW w:w="5918" w:type="dxa"/>
            <w:vMerge w:val="restart"/>
          </w:tcPr>
          <w:p>
            <w:pPr>
              <w:pStyle w:val="TableParagraph"/>
              <w:spacing w:line="333" w:lineRule="auto" w:before="45"/>
              <w:ind w:left="28" w:right="4144"/>
              <w:jc w:val="left"/>
              <w:rPr>
                <w:sz w:val="16"/>
              </w:rPr>
            </w:pPr>
            <w:r>
              <w:rPr>
                <w:sz w:val="16"/>
              </w:rPr>
              <w:t>AUDITORES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CUENTAS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PROFESORES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CURSOS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DISEÑO</w:t>
            </w:r>
          </w:p>
          <w:p>
            <w:pPr>
              <w:pStyle w:val="TableParagraph"/>
              <w:spacing w:line="333" w:lineRule="auto"/>
              <w:ind w:left="28" w:right="3793"/>
              <w:jc w:val="left"/>
              <w:rPr>
                <w:sz w:val="16"/>
              </w:rPr>
            </w:pPr>
            <w:r>
              <w:rPr>
                <w:sz w:val="16"/>
              </w:rPr>
              <w:t>ASESORÍAS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EXTERNAS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SERVICIOS DE CONSULTORÍAS</w:t>
            </w:r>
          </w:p>
          <w:p>
            <w:pPr>
              <w:pStyle w:val="TableParagraph"/>
              <w:spacing w:line="333" w:lineRule="auto"/>
              <w:ind w:left="28" w:right="2496"/>
              <w:jc w:val="left"/>
              <w:rPr>
                <w:sz w:val="16"/>
              </w:rPr>
            </w:pPr>
            <w:r>
              <w:rPr>
                <w:sz w:val="16"/>
              </w:rPr>
              <w:t>SERVICIO PREVENCIÓN RIESGOS LABORALES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MANTENIMIENTO PROGRAMAS INFORMÁTICOS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HOSTING PAGINA WEB + CORREOS + DOMINIOS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ASESORES Y CONSULTORES INFORMÁTICOS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CUADERNOS ATA Y EMISION CERT DIGITAL</w:t>
            </w:r>
          </w:p>
          <w:p>
            <w:pPr>
              <w:pStyle w:val="TableParagraph"/>
              <w:spacing w:line="185" w:lineRule="exact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PROGRAMAS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ESPECÍFICOS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(PIF)</w:t>
            </w:r>
          </w:p>
        </w:tc>
        <w:tc>
          <w:tcPr>
            <w:tcW w:w="1843" w:type="dxa"/>
          </w:tcPr>
          <w:p>
            <w:pPr>
              <w:pStyle w:val="TableParagraph"/>
              <w:ind w:right="21"/>
              <w:rPr>
                <w:sz w:val="21"/>
              </w:rPr>
            </w:pPr>
            <w:r>
              <w:rPr>
                <w:spacing w:val="-2"/>
                <w:sz w:val="21"/>
              </w:rPr>
              <w:t>18.458,24</w:t>
            </w:r>
          </w:p>
        </w:tc>
        <w:tc>
          <w:tcPr>
            <w:tcW w:w="1843" w:type="dxa"/>
          </w:tcPr>
          <w:p>
            <w:pPr>
              <w:pStyle w:val="TableParagraph"/>
              <w:ind w:right="21"/>
              <w:rPr>
                <w:sz w:val="21"/>
              </w:rPr>
            </w:pPr>
            <w:r>
              <w:rPr>
                <w:spacing w:val="-2"/>
                <w:sz w:val="21"/>
              </w:rPr>
              <w:t>26.254,40</w:t>
            </w:r>
          </w:p>
        </w:tc>
      </w:tr>
      <w:tr>
        <w:trPr>
          <w:trHeight w:val="251" w:hRule="atLeast"/>
        </w:trPr>
        <w:tc>
          <w:tcPr>
            <w:tcW w:w="5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ind w:right="21"/>
              <w:rPr>
                <w:sz w:val="21"/>
              </w:rPr>
            </w:pPr>
            <w:r>
              <w:rPr>
                <w:spacing w:val="-2"/>
                <w:sz w:val="21"/>
              </w:rPr>
              <w:t>82.703,65</w:t>
            </w:r>
          </w:p>
        </w:tc>
        <w:tc>
          <w:tcPr>
            <w:tcW w:w="1843" w:type="dxa"/>
          </w:tcPr>
          <w:p>
            <w:pPr>
              <w:pStyle w:val="TableParagraph"/>
              <w:ind w:right="22"/>
              <w:rPr>
                <w:sz w:val="21"/>
              </w:rPr>
            </w:pPr>
            <w:r>
              <w:rPr>
                <w:spacing w:val="-2"/>
                <w:sz w:val="21"/>
              </w:rPr>
              <w:t>125.900,00</w:t>
            </w:r>
          </w:p>
        </w:tc>
      </w:tr>
      <w:tr>
        <w:trPr>
          <w:trHeight w:val="251" w:hRule="atLeast"/>
        </w:trPr>
        <w:tc>
          <w:tcPr>
            <w:tcW w:w="5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ind w:right="21"/>
              <w:rPr>
                <w:sz w:val="21"/>
              </w:rPr>
            </w:pPr>
            <w:r>
              <w:rPr>
                <w:spacing w:val="-2"/>
                <w:sz w:val="21"/>
              </w:rPr>
              <w:t>5.500,00</w:t>
            </w:r>
          </w:p>
        </w:tc>
        <w:tc>
          <w:tcPr>
            <w:tcW w:w="1843" w:type="dxa"/>
          </w:tcPr>
          <w:p>
            <w:pPr>
              <w:pStyle w:val="TableParagraph"/>
              <w:ind w:right="20"/>
              <w:rPr>
                <w:sz w:val="21"/>
              </w:rPr>
            </w:pPr>
            <w:r>
              <w:rPr>
                <w:spacing w:val="-2"/>
                <w:sz w:val="21"/>
              </w:rPr>
              <w:t>9.800,00</w:t>
            </w:r>
          </w:p>
        </w:tc>
      </w:tr>
      <w:tr>
        <w:trPr>
          <w:trHeight w:val="251" w:hRule="atLeast"/>
        </w:trPr>
        <w:tc>
          <w:tcPr>
            <w:tcW w:w="5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ind w:right="21"/>
              <w:rPr>
                <w:sz w:val="21"/>
              </w:rPr>
            </w:pPr>
            <w:r>
              <w:rPr>
                <w:spacing w:val="-2"/>
                <w:sz w:val="21"/>
              </w:rPr>
              <w:t>73.085,88</w:t>
            </w:r>
          </w:p>
        </w:tc>
        <w:tc>
          <w:tcPr>
            <w:tcW w:w="1843" w:type="dxa"/>
          </w:tcPr>
          <w:p>
            <w:pPr>
              <w:pStyle w:val="TableParagraph"/>
              <w:ind w:right="22"/>
              <w:rPr>
                <w:sz w:val="21"/>
              </w:rPr>
            </w:pPr>
            <w:r>
              <w:rPr>
                <w:spacing w:val="-2"/>
                <w:sz w:val="21"/>
              </w:rPr>
              <w:t>576.980,75</w:t>
            </w:r>
          </w:p>
        </w:tc>
      </w:tr>
      <w:tr>
        <w:trPr>
          <w:trHeight w:val="251" w:hRule="atLeast"/>
        </w:trPr>
        <w:tc>
          <w:tcPr>
            <w:tcW w:w="5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ind w:right="21"/>
              <w:rPr>
                <w:sz w:val="21"/>
              </w:rPr>
            </w:pPr>
            <w:r>
              <w:rPr>
                <w:spacing w:val="-2"/>
                <w:sz w:val="21"/>
              </w:rPr>
              <w:t>31.764,00</w:t>
            </w:r>
          </w:p>
        </w:tc>
        <w:tc>
          <w:tcPr>
            <w:tcW w:w="1843" w:type="dxa"/>
          </w:tcPr>
          <w:p>
            <w:pPr>
              <w:pStyle w:val="TableParagraph"/>
              <w:ind w:right="21"/>
              <w:rPr>
                <w:sz w:val="21"/>
              </w:rPr>
            </w:pPr>
            <w:r>
              <w:rPr>
                <w:spacing w:val="-2"/>
                <w:sz w:val="21"/>
              </w:rPr>
              <w:t>30.000,00</w:t>
            </w:r>
          </w:p>
        </w:tc>
      </w:tr>
      <w:tr>
        <w:trPr>
          <w:trHeight w:val="251" w:hRule="atLeast"/>
        </w:trPr>
        <w:tc>
          <w:tcPr>
            <w:tcW w:w="5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ind w:right="21"/>
              <w:rPr>
                <w:sz w:val="21"/>
              </w:rPr>
            </w:pPr>
            <w:r>
              <w:rPr>
                <w:spacing w:val="-2"/>
                <w:sz w:val="21"/>
              </w:rPr>
              <w:t>1.700,00</w:t>
            </w:r>
          </w:p>
        </w:tc>
        <w:tc>
          <w:tcPr>
            <w:tcW w:w="1843" w:type="dxa"/>
          </w:tcPr>
          <w:p>
            <w:pPr>
              <w:pStyle w:val="TableParagraph"/>
              <w:ind w:right="20"/>
              <w:rPr>
                <w:sz w:val="21"/>
              </w:rPr>
            </w:pPr>
            <w:r>
              <w:rPr>
                <w:spacing w:val="-2"/>
                <w:sz w:val="21"/>
              </w:rPr>
              <w:t>3.000,00</w:t>
            </w:r>
          </w:p>
        </w:tc>
      </w:tr>
      <w:tr>
        <w:trPr>
          <w:trHeight w:val="251" w:hRule="atLeast"/>
        </w:trPr>
        <w:tc>
          <w:tcPr>
            <w:tcW w:w="5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ind w:right="21"/>
              <w:rPr>
                <w:sz w:val="21"/>
              </w:rPr>
            </w:pPr>
            <w:r>
              <w:rPr>
                <w:spacing w:val="-2"/>
                <w:sz w:val="21"/>
              </w:rPr>
              <w:t>1.420,00</w:t>
            </w:r>
          </w:p>
        </w:tc>
        <w:tc>
          <w:tcPr>
            <w:tcW w:w="1843" w:type="dxa"/>
          </w:tcPr>
          <w:p>
            <w:pPr>
              <w:pStyle w:val="TableParagraph"/>
              <w:ind w:right="21"/>
              <w:rPr>
                <w:sz w:val="21"/>
              </w:rPr>
            </w:pPr>
            <w:r>
              <w:rPr>
                <w:spacing w:val="-2"/>
                <w:sz w:val="21"/>
              </w:rPr>
              <w:t>12.000,00</w:t>
            </w:r>
          </w:p>
        </w:tc>
      </w:tr>
      <w:tr>
        <w:trPr>
          <w:trHeight w:val="251" w:hRule="atLeast"/>
        </w:trPr>
        <w:tc>
          <w:tcPr>
            <w:tcW w:w="5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ind w:right="21"/>
              <w:rPr>
                <w:sz w:val="21"/>
              </w:rPr>
            </w:pPr>
            <w:r>
              <w:rPr>
                <w:spacing w:val="-2"/>
                <w:sz w:val="21"/>
              </w:rPr>
              <w:t>4.184,28</w:t>
            </w:r>
          </w:p>
        </w:tc>
        <w:tc>
          <w:tcPr>
            <w:tcW w:w="1843" w:type="dxa"/>
          </w:tcPr>
          <w:p>
            <w:pPr>
              <w:pStyle w:val="TableParagraph"/>
              <w:ind w:right="20"/>
              <w:rPr>
                <w:sz w:val="21"/>
              </w:rPr>
            </w:pPr>
            <w:r>
              <w:rPr>
                <w:spacing w:val="-2"/>
                <w:sz w:val="21"/>
              </w:rPr>
              <w:t>9.447,86</w:t>
            </w:r>
          </w:p>
        </w:tc>
      </w:tr>
      <w:tr>
        <w:trPr>
          <w:trHeight w:val="251" w:hRule="atLeast"/>
        </w:trPr>
        <w:tc>
          <w:tcPr>
            <w:tcW w:w="5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ind w:right="21"/>
              <w:rPr>
                <w:sz w:val="21"/>
              </w:rPr>
            </w:pPr>
            <w:r>
              <w:rPr>
                <w:spacing w:val="-2"/>
                <w:sz w:val="21"/>
              </w:rPr>
              <w:t>10.692,00</w:t>
            </w:r>
          </w:p>
        </w:tc>
        <w:tc>
          <w:tcPr>
            <w:tcW w:w="1843" w:type="dxa"/>
          </w:tcPr>
          <w:p>
            <w:pPr>
              <w:pStyle w:val="TableParagraph"/>
              <w:ind w:right="21"/>
              <w:rPr>
                <w:sz w:val="21"/>
              </w:rPr>
            </w:pPr>
            <w:r>
              <w:rPr>
                <w:spacing w:val="-2"/>
                <w:sz w:val="21"/>
              </w:rPr>
              <w:t>10.692,00</w:t>
            </w:r>
          </w:p>
        </w:tc>
      </w:tr>
      <w:tr>
        <w:trPr>
          <w:trHeight w:val="251" w:hRule="atLeast"/>
        </w:trPr>
        <w:tc>
          <w:tcPr>
            <w:tcW w:w="5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ind w:right="21"/>
              <w:rPr>
                <w:sz w:val="21"/>
              </w:rPr>
            </w:pPr>
            <w:r>
              <w:rPr>
                <w:spacing w:val="-2"/>
                <w:sz w:val="21"/>
              </w:rPr>
              <w:t>2.800,00</w:t>
            </w:r>
          </w:p>
        </w:tc>
        <w:tc>
          <w:tcPr>
            <w:tcW w:w="1843" w:type="dxa"/>
            <w:tcBorders>
              <w:right w:val="nil"/>
            </w:tcBorders>
          </w:tcPr>
          <w:p>
            <w:pPr>
              <w:pStyle w:val="TableParagraph"/>
              <w:ind w:right="30"/>
              <w:rPr>
                <w:sz w:val="21"/>
              </w:rPr>
            </w:pPr>
            <w:r>
              <w:rPr>
                <w:spacing w:val="-2"/>
                <w:sz w:val="21"/>
              </w:rPr>
              <w:t>2.800,00</w:t>
            </w:r>
          </w:p>
        </w:tc>
      </w:tr>
      <w:tr>
        <w:trPr>
          <w:trHeight w:val="251" w:hRule="atLeast"/>
        </w:trPr>
        <w:tc>
          <w:tcPr>
            <w:tcW w:w="5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ind w:right="21"/>
              <w:rPr>
                <w:sz w:val="21"/>
              </w:rPr>
            </w:pPr>
            <w:r>
              <w:rPr>
                <w:spacing w:val="-2"/>
                <w:sz w:val="21"/>
              </w:rPr>
              <w:t>10.500,00</w:t>
            </w:r>
          </w:p>
        </w:tc>
        <w:tc>
          <w:tcPr>
            <w:tcW w:w="1843" w:type="dxa"/>
            <w:tcBorders>
              <w:right w:val="nil"/>
            </w:tcBorders>
          </w:tcPr>
          <w:p>
            <w:pPr>
              <w:pStyle w:val="TableParagraph"/>
              <w:ind w:right="31"/>
              <w:rPr>
                <w:sz w:val="21"/>
              </w:rPr>
            </w:pPr>
            <w:r>
              <w:rPr>
                <w:spacing w:val="-2"/>
                <w:sz w:val="21"/>
              </w:rPr>
              <w:t>11.500,00</w:t>
            </w:r>
          </w:p>
        </w:tc>
      </w:tr>
      <w:tr>
        <w:trPr>
          <w:trHeight w:val="251" w:hRule="atLeast"/>
        </w:trPr>
        <w:tc>
          <w:tcPr>
            <w:tcW w:w="5918" w:type="dxa"/>
            <w:shd w:val="clear" w:color="auto" w:fill="EBF1DE"/>
          </w:tcPr>
          <w:p>
            <w:pPr>
              <w:pStyle w:val="TableParagraph"/>
              <w:spacing w:line="240" w:lineRule="auto" w:before="28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F).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z w:val="16"/>
              </w:rPr>
              <w:t>RELACIONES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PÚBLICAS</w:t>
            </w:r>
          </w:p>
        </w:tc>
        <w:tc>
          <w:tcPr>
            <w:tcW w:w="1843" w:type="dxa"/>
            <w:shd w:val="clear" w:color="auto" w:fill="EBF1DE"/>
          </w:tcPr>
          <w:p>
            <w:pPr>
              <w:pStyle w:val="TableParagraph"/>
              <w:ind w:left="484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66.297,00</w:t>
            </w:r>
          </w:p>
        </w:tc>
        <w:tc>
          <w:tcPr>
            <w:tcW w:w="1843" w:type="dxa"/>
            <w:shd w:val="clear" w:color="auto" w:fill="EBF1DE"/>
          </w:tcPr>
          <w:p>
            <w:pPr>
              <w:pStyle w:val="TableParagraph"/>
              <w:ind w:left="430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111.459,82</w:t>
            </w:r>
          </w:p>
        </w:tc>
      </w:tr>
      <w:tr>
        <w:trPr>
          <w:trHeight w:val="251" w:hRule="atLeast"/>
        </w:trPr>
        <w:tc>
          <w:tcPr>
            <w:tcW w:w="5918" w:type="dxa"/>
            <w:vMerge w:val="restart"/>
          </w:tcPr>
          <w:p>
            <w:pPr>
              <w:pStyle w:val="TableParagraph"/>
              <w:spacing w:line="333" w:lineRule="auto" w:before="45"/>
              <w:ind w:left="28" w:right="1961"/>
              <w:jc w:val="left"/>
              <w:rPr>
                <w:sz w:val="16"/>
              </w:rPr>
            </w:pPr>
            <w:r>
              <w:rPr>
                <w:sz w:val="16"/>
              </w:rPr>
              <w:t>PUBLICIDAD Y PROPAGANDA ( CUÑAS Y ANUNCIOS )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GASTOS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REPRESENTACIÓN</w:t>
            </w:r>
          </w:p>
          <w:p>
            <w:pPr>
              <w:pStyle w:val="TableParagraph"/>
              <w:spacing w:line="185" w:lineRule="exact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ACTOS,RECEPCIONES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PRESENTACION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2"/>
                <w:sz w:val="16"/>
              </w:rPr>
              <w:t>PROYECTOS</w:t>
            </w:r>
          </w:p>
        </w:tc>
        <w:tc>
          <w:tcPr>
            <w:tcW w:w="1843" w:type="dxa"/>
          </w:tcPr>
          <w:p>
            <w:pPr>
              <w:pStyle w:val="TableParagraph"/>
              <w:ind w:right="21"/>
              <w:rPr>
                <w:sz w:val="21"/>
              </w:rPr>
            </w:pPr>
            <w:r>
              <w:rPr>
                <w:spacing w:val="-2"/>
                <w:sz w:val="21"/>
              </w:rPr>
              <w:t>32.050,00</w:t>
            </w:r>
          </w:p>
        </w:tc>
        <w:tc>
          <w:tcPr>
            <w:tcW w:w="1843" w:type="dxa"/>
          </w:tcPr>
          <w:p>
            <w:pPr>
              <w:pStyle w:val="TableParagraph"/>
              <w:ind w:right="21"/>
              <w:rPr>
                <w:sz w:val="21"/>
              </w:rPr>
            </w:pPr>
            <w:r>
              <w:rPr>
                <w:spacing w:val="-2"/>
                <w:sz w:val="21"/>
              </w:rPr>
              <w:t>78.859,82</w:t>
            </w:r>
          </w:p>
        </w:tc>
      </w:tr>
      <w:tr>
        <w:trPr>
          <w:trHeight w:val="251" w:hRule="atLeast"/>
        </w:trPr>
        <w:tc>
          <w:tcPr>
            <w:tcW w:w="5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ind w:right="21"/>
              <w:rPr>
                <w:sz w:val="21"/>
              </w:rPr>
            </w:pPr>
            <w:r>
              <w:rPr>
                <w:spacing w:val="-2"/>
                <w:sz w:val="21"/>
              </w:rPr>
              <w:t>1.000,00</w:t>
            </w:r>
          </w:p>
        </w:tc>
        <w:tc>
          <w:tcPr>
            <w:tcW w:w="1843" w:type="dxa"/>
          </w:tcPr>
          <w:p>
            <w:pPr>
              <w:pStyle w:val="TableParagraph"/>
              <w:ind w:right="20"/>
              <w:rPr>
                <w:sz w:val="21"/>
              </w:rPr>
            </w:pPr>
            <w:r>
              <w:rPr>
                <w:spacing w:val="-2"/>
                <w:sz w:val="21"/>
              </w:rPr>
              <w:t>3.000,00</w:t>
            </w:r>
          </w:p>
        </w:tc>
      </w:tr>
      <w:tr>
        <w:trPr>
          <w:trHeight w:val="251" w:hRule="atLeast"/>
        </w:trPr>
        <w:tc>
          <w:tcPr>
            <w:tcW w:w="5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ind w:right="21"/>
              <w:rPr>
                <w:sz w:val="21"/>
              </w:rPr>
            </w:pPr>
            <w:r>
              <w:rPr>
                <w:spacing w:val="-2"/>
                <w:sz w:val="21"/>
              </w:rPr>
              <w:t>33.247,00</w:t>
            </w:r>
          </w:p>
        </w:tc>
        <w:tc>
          <w:tcPr>
            <w:tcW w:w="1843" w:type="dxa"/>
          </w:tcPr>
          <w:p>
            <w:pPr>
              <w:pStyle w:val="TableParagraph"/>
              <w:ind w:right="21"/>
              <w:rPr>
                <w:sz w:val="21"/>
              </w:rPr>
            </w:pPr>
            <w:r>
              <w:rPr>
                <w:spacing w:val="-2"/>
                <w:sz w:val="21"/>
              </w:rPr>
              <w:t>29.600,00</w:t>
            </w:r>
          </w:p>
        </w:tc>
      </w:tr>
      <w:tr>
        <w:trPr>
          <w:trHeight w:val="251" w:hRule="atLeast"/>
        </w:trPr>
        <w:tc>
          <w:tcPr>
            <w:tcW w:w="5918" w:type="dxa"/>
            <w:shd w:val="clear" w:color="auto" w:fill="EBF1DE"/>
          </w:tcPr>
          <w:p>
            <w:pPr>
              <w:pStyle w:val="TableParagraph"/>
              <w:spacing w:line="240" w:lineRule="auto" w:before="28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G).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VIAJES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DIETAS</w:t>
            </w:r>
          </w:p>
        </w:tc>
        <w:tc>
          <w:tcPr>
            <w:tcW w:w="1843" w:type="dxa"/>
            <w:shd w:val="clear" w:color="auto" w:fill="EBF1DE"/>
          </w:tcPr>
          <w:p>
            <w:pPr>
              <w:pStyle w:val="TableParagraph"/>
              <w:ind w:left="484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45.850,00</w:t>
            </w:r>
          </w:p>
        </w:tc>
        <w:tc>
          <w:tcPr>
            <w:tcW w:w="1843" w:type="dxa"/>
            <w:shd w:val="clear" w:color="auto" w:fill="EBF1DE"/>
          </w:tcPr>
          <w:p>
            <w:pPr>
              <w:pStyle w:val="TableParagraph"/>
              <w:ind w:left="430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100.574,47</w:t>
            </w:r>
          </w:p>
        </w:tc>
      </w:tr>
      <w:tr>
        <w:trPr>
          <w:trHeight w:val="251" w:hRule="atLeast"/>
        </w:trPr>
        <w:tc>
          <w:tcPr>
            <w:tcW w:w="5918" w:type="dxa"/>
            <w:vMerge w:val="restart"/>
          </w:tcPr>
          <w:p>
            <w:pPr>
              <w:pStyle w:val="TableParagraph"/>
              <w:spacing w:line="333" w:lineRule="auto" w:before="45"/>
              <w:ind w:left="28" w:right="4144"/>
              <w:jc w:val="left"/>
              <w:rPr>
                <w:sz w:val="16"/>
              </w:rPr>
            </w:pPr>
            <w:r>
              <w:rPr>
                <w:sz w:val="16"/>
              </w:rPr>
              <w:t>VIAJES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NACIONALES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VIAJES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INTERNACIONALES</w:t>
            </w:r>
          </w:p>
          <w:p>
            <w:pPr>
              <w:pStyle w:val="TableParagraph"/>
              <w:spacing w:line="333" w:lineRule="auto"/>
              <w:ind w:left="28" w:right="2496"/>
              <w:jc w:val="left"/>
              <w:rPr>
                <w:sz w:val="16"/>
              </w:rPr>
            </w:pPr>
            <w:r>
              <w:rPr>
                <w:sz w:val="16"/>
              </w:rPr>
              <w:t>OTROS GASTOS DE VIAJE (HOJAS LIQUIDACIÓN)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DIETAS</w:t>
            </w:r>
          </w:p>
          <w:p>
            <w:pPr>
              <w:pStyle w:val="TableParagraph"/>
              <w:spacing w:line="333" w:lineRule="auto"/>
              <w:ind w:left="28" w:right="2496"/>
              <w:jc w:val="left"/>
              <w:rPr>
                <w:sz w:val="16"/>
              </w:rPr>
            </w:pPr>
            <w:r>
              <w:rPr>
                <w:sz w:val="16"/>
              </w:rPr>
              <w:t>OTROS GASTOS DE VIAJE INTERNACIONALES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ESTANCIAS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NACIONALES</w:t>
            </w:r>
          </w:p>
          <w:p>
            <w:pPr>
              <w:pStyle w:val="TableParagraph"/>
              <w:spacing w:line="185" w:lineRule="exact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ESTANCIAS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INTERNACIONALES</w:t>
            </w:r>
          </w:p>
        </w:tc>
        <w:tc>
          <w:tcPr>
            <w:tcW w:w="1843" w:type="dxa"/>
          </w:tcPr>
          <w:p>
            <w:pPr>
              <w:pStyle w:val="TableParagraph"/>
              <w:ind w:right="21"/>
              <w:rPr>
                <w:sz w:val="21"/>
              </w:rPr>
            </w:pPr>
            <w:r>
              <w:rPr>
                <w:spacing w:val="-2"/>
                <w:sz w:val="21"/>
              </w:rPr>
              <w:t>14.500,00</w:t>
            </w:r>
          </w:p>
        </w:tc>
        <w:tc>
          <w:tcPr>
            <w:tcW w:w="1843" w:type="dxa"/>
          </w:tcPr>
          <w:p>
            <w:pPr>
              <w:pStyle w:val="TableParagraph"/>
              <w:ind w:right="21"/>
              <w:rPr>
                <w:sz w:val="21"/>
              </w:rPr>
            </w:pPr>
            <w:r>
              <w:rPr>
                <w:spacing w:val="-2"/>
                <w:sz w:val="21"/>
              </w:rPr>
              <w:t>35.500,00</w:t>
            </w:r>
          </w:p>
        </w:tc>
      </w:tr>
      <w:tr>
        <w:trPr>
          <w:trHeight w:val="251" w:hRule="atLeast"/>
        </w:trPr>
        <w:tc>
          <w:tcPr>
            <w:tcW w:w="5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ind w:right="21"/>
              <w:rPr>
                <w:sz w:val="21"/>
              </w:rPr>
            </w:pPr>
            <w:r>
              <w:rPr>
                <w:spacing w:val="-2"/>
                <w:sz w:val="21"/>
              </w:rPr>
              <w:t>13.850,00</w:t>
            </w:r>
          </w:p>
        </w:tc>
        <w:tc>
          <w:tcPr>
            <w:tcW w:w="1843" w:type="dxa"/>
          </w:tcPr>
          <w:p>
            <w:pPr>
              <w:pStyle w:val="TableParagraph"/>
              <w:ind w:right="21"/>
              <w:rPr>
                <w:sz w:val="21"/>
              </w:rPr>
            </w:pPr>
            <w:r>
              <w:rPr>
                <w:spacing w:val="-2"/>
                <w:sz w:val="21"/>
              </w:rPr>
              <w:t>28.000,00</w:t>
            </w:r>
          </w:p>
        </w:tc>
      </w:tr>
      <w:tr>
        <w:trPr>
          <w:trHeight w:val="251" w:hRule="atLeast"/>
        </w:trPr>
        <w:tc>
          <w:tcPr>
            <w:tcW w:w="5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ind w:right="21"/>
              <w:rPr>
                <w:sz w:val="21"/>
              </w:rPr>
            </w:pPr>
            <w:r>
              <w:rPr>
                <w:spacing w:val="-2"/>
                <w:sz w:val="21"/>
              </w:rPr>
              <w:t>4.000,00</w:t>
            </w:r>
          </w:p>
        </w:tc>
        <w:tc>
          <w:tcPr>
            <w:tcW w:w="1843" w:type="dxa"/>
          </w:tcPr>
          <w:p>
            <w:pPr>
              <w:pStyle w:val="TableParagraph"/>
              <w:ind w:right="21"/>
              <w:rPr>
                <w:sz w:val="21"/>
              </w:rPr>
            </w:pPr>
            <w:r>
              <w:rPr>
                <w:spacing w:val="-2"/>
                <w:sz w:val="21"/>
              </w:rPr>
              <w:t>11.074,47</w:t>
            </w:r>
          </w:p>
        </w:tc>
      </w:tr>
      <w:tr>
        <w:trPr>
          <w:trHeight w:val="251" w:hRule="atLeast"/>
        </w:trPr>
        <w:tc>
          <w:tcPr>
            <w:tcW w:w="5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ind w:right="17"/>
              <w:rPr>
                <w:sz w:val="21"/>
              </w:rPr>
            </w:pPr>
            <w:r>
              <w:rPr>
                <w:spacing w:val="-4"/>
                <w:sz w:val="21"/>
              </w:rPr>
              <w:t>0,00</w:t>
            </w:r>
          </w:p>
        </w:tc>
        <w:tc>
          <w:tcPr>
            <w:tcW w:w="1843" w:type="dxa"/>
          </w:tcPr>
          <w:p>
            <w:pPr>
              <w:pStyle w:val="TableParagraph"/>
              <w:ind w:right="17"/>
              <w:rPr>
                <w:sz w:val="21"/>
              </w:rPr>
            </w:pPr>
            <w:r>
              <w:rPr>
                <w:spacing w:val="-4"/>
                <w:sz w:val="21"/>
              </w:rPr>
              <w:t>0,00</w:t>
            </w:r>
          </w:p>
        </w:tc>
      </w:tr>
      <w:tr>
        <w:trPr>
          <w:trHeight w:val="251" w:hRule="atLeast"/>
        </w:trPr>
        <w:tc>
          <w:tcPr>
            <w:tcW w:w="5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ind w:right="17"/>
              <w:rPr>
                <w:sz w:val="21"/>
              </w:rPr>
            </w:pPr>
            <w:r>
              <w:rPr>
                <w:spacing w:val="-4"/>
                <w:sz w:val="21"/>
              </w:rPr>
              <w:t>0,00</w:t>
            </w:r>
          </w:p>
        </w:tc>
        <w:tc>
          <w:tcPr>
            <w:tcW w:w="1843" w:type="dxa"/>
          </w:tcPr>
          <w:p>
            <w:pPr>
              <w:pStyle w:val="TableParagraph"/>
              <w:ind w:right="17"/>
              <w:rPr>
                <w:sz w:val="21"/>
              </w:rPr>
            </w:pPr>
            <w:r>
              <w:rPr>
                <w:spacing w:val="-4"/>
                <w:sz w:val="21"/>
              </w:rPr>
              <w:t>0,00</w:t>
            </w:r>
          </w:p>
        </w:tc>
      </w:tr>
      <w:tr>
        <w:trPr>
          <w:trHeight w:val="251" w:hRule="atLeast"/>
        </w:trPr>
        <w:tc>
          <w:tcPr>
            <w:tcW w:w="5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ind w:right="21"/>
              <w:rPr>
                <w:sz w:val="21"/>
              </w:rPr>
            </w:pPr>
            <w:r>
              <w:rPr>
                <w:spacing w:val="-2"/>
                <w:sz w:val="21"/>
              </w:rPr>
              <w:t>6.500,00</w:t>
            </w:r>
          </w:p>
        </w:tc>
        <w:tc>
          <w:tcPr>
            <w:tcW w:w="1843" w:type="dxa"/>
          </w:tcPr>
          <w:p>
            <w:pPr>
              <w:pStyle w:val="TableParagraph"/>
              <w:ind w:right="21"/>
              <w:rPr>
                <w:sz w:val="21"/>
              </w:rPr>
            </w:pPr>
            <w:r>
              <w:rPr>
                <w:spacing w:val="-2"/>
                <w:sz w:val="21"/>
              </w:rPr>
              <w:t>12.500,00</w:t>
            </w:r>
          </w:p>
        </w:tc>
      </w:tr>
      <w:tr>
        <w:trPr>
          <w:trHeight w:val="251" w:hRule="atLeast"/>
        </w:trPr>
        <w:tc>
          <w:tcPr>
            <w:tcW w:w="5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ind w:right="21"/>
              <w:rPr>
                <w:sz w:val="21"/>
              </w:rPr>
            </w:pPr>
            <w:r>
              <w:rPr>
                <w:spacing w:val="-2"/>
                <w:sz w:val="21"/>
              </w:rPr>
              <w:t>7.000,00</w:t>
            </w:r>
          </w:p>
        </w:tc>
        <w:tc>
          <w:tcPr>
            <w:tcW w:w="1843" w:type="dxa"/>
          </w:tcPr>
          <w:p>
            <w:pPr>
              <w:pStyle w:val="TableParagraph"/>
              <w:ind w:right="21"/>
              <w:rPr>
                <w:sz w:val="21"/>
              </w:rPr>
            </w:pPr>
            <w:r>
              <w:rPr>
                <w:spacing w:val="-2"/>
                <w:sz w:val="21"/>
              </w:rPr>
              <w:t>13.500,00</w:t>
            </w:r>
          </w:p>
        </w:tc>
      </w:tr>
      <w:tr>
        <w:trPr>
          <w:trHeight w:val="251" w:hRule="atLeast"/>
        </w:trPr>
        <w:tc>
          <w:tcPr>
            <w:tcW w:w="5918" w:type="dxa"/>
            <w:shd w:val="clear" w:color="auto" w:fill="EBF1DE"/>
          </w:tcPr>
          <w:p>
            <w:pPr>
              <w:pStyle w:val="TableParagraph"/>
              <w:spacing w:line="240" w:lineRule="auto" w:before="28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H).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SUBVENCIONES</w:t>
            </w:r>
          </w:p>
        </w:tc>
        <w:tc>
          <w:tcPr>
            <w:tcW w:w="1843" w:type="dxa"/>
            <w:shd w:val="clear" w:color="auto" w:fill="EBF1DE"/>
          </w:tcPr>
          <w:p>
            <w:pPr>
              <w:pStyle w:val="TableParagraph"/>
              <w:ind w:left="429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267.942,00</w:t>
            </w:r>
          </w:p>
        </w:tc>
        <w:tc>
          <w:tcPr>
            <w:tcW w:w="1843" w:type="dxa"/>
            <w:shd w:val="clear" w:color="auto" w:fill="EBF1DE"/>
          </w:tcPr>
          <w:p>
            <w:pPr>
              <w:pStyle w:val="TableParagraph"/>
              <w:ind w:left="430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704.930,00</w:t>
            </w:r>
          </w:p>
        </w:tc>
      </w:tr>
      <w:tr>
        <w:trPr>
          <w:trHeight w:val="251" w:hRule="atLeast"/>
        </w:trPr>
        <w:tc>
          <w:tcPr>
            <w:tcW w:w="5918" w:type="dxa"/>
            <w:vMerge w:val="restart"/>
          </w:tcPr>
          <w:p>
            <w:pPr>
              <w:pStyle w:val="TableParagraph"/>
              <w:spacing w:line="240" w:lineRule="auto" w:before="45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PICE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5"/>
                <w:sz w:val="16"/>
              </w:rPr>
              <w:t>EE</w:t>
            </w:r>
          </w:p>
          <w:p>
            <w:pPr>
              <w:pStyle w:val="TableParagraph"/>
              <w:spacing w:line="270" w:lineRule="atLeast"/>
              <w:ind w:left="28" w:right="2496"/>
              <w:jc w:val="left"/>
              <w:rPr>
                <w:sz w:val="16"/>
              </w:rPr>
            </w:pPr>
            <w:r>
              <w:rPr>
                <w:sz w:val="16"/>
              </w:rPr>
              <w:t>OTROS PROGRAMAS (Xpande, Tic Cámaras, )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GASTOS POR COLABORACIONES</w:t>
            </w:r>
          </w:p>
        </w:tc>
        <w:tc>
          <w:tcPr>
            <w:tcW w:w="1843" w:type="dxa"/>
          </w:tcPr>
          <w:p>
            <w:pPr>
              <w:pStyle w:val="TableParagraph"/>
              <w:ind w:right="21"/>
              <w:rPr>
                <w:sz w:val="21"/>
              </w:rPr>
            </w:pPr>
            <w:r>
              <w:rPr>
                <w:spacing w:val="-2"/>
                <w:sz w:val="21"/>
              </w:rPr>
              <w:t>10.142,00</w:t>
            </w:r>
          </w:p>
        </w:tc>
        <w:tc>
          <w:tcPr>
            <w:tcW w:w="1843" w:type="dxa"/>
          </w:tcPr>
          <w:p>
            <w:pPr>
              <w:pStyle w:val="TableParagraph"/>
              <w:ind w:right="17"/>
              <w:rPr>
                <w:sz w:val="21"/>
              </w:rPr>
            </w:pPr>
            <w:r>
              <w:rPr>
                <w:spacing w:val="-4"/>
                <w:sz w:val="21"/>
              </w:rPr>
              <w:t>0,00</w:t>
            </w:r>
          </w:p>
        </w:tc>
      </w:tr>
      <w:tr>
        <w:trPr>
          <w:trHeight w:val="251" w:hRule="atLeast"/>
        </w:trPr>
        <w:tc>
          <w:tcPr>
            <w:tcW w:w="5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ind w:right="22"/>
              <w:rPr>
                <w:sz w:val="21"/>
              </w:rPr>
            </w:pPr>
            <w:r>
              <w:rPr>
                <w:spacing w:val="-2"/>
                <w:sz w:val="21"/>
              </w:rPr>
              <w:t>257.800,00</w:t>
            </w:r>
          </w:p>
        </w:tc>
        <w:tc>
          <w:tcPr>
            <w:tcW w:w="1843" w:type="dxa"/>
          </w:tcPr>
          <w:p>
            <w:pPr>
              <w:pStyle w:val="TableParagraph"/>
              <w:ind w:right="22"/>
              <w:rPr>
                <w:sz w:val="21"/>
              </w:rPr>
            </w:pPr>
            <w:r>
              <w:rPr>
                <w:spacing w:val="-2"/>
                <w:sz w:val="21"/>
              </w:rPr>
              <w:t>704.930,00</w:t>
            </w:r>
          </w:p>
        </w:tc>
      </w:tr>
      <w:tr>
        <w:trPr>
          <w:trHeight w:val="251" w:hRule="atLeast"/>
        </w:trPr>
        <w:tc>
          <w:tcPr>
            <w:tcW w:w="5918" w:type="dxa"/>
            <w:shd w:val="clear" w:color="auto" w:fill="EBF1DE"/>
          </w:tcPr>
          <w:p>
            <w:pPr>
              <w:pStyle w:val="TableParagraph"/>
              <w:spacing w:line="240" w:lineRule="auto" w:before="28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I).CUOTAS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z w:val="16"/>
              </w:rPr>
              <w:t>OTROS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ORGANISMOS</w:t>
            </w:r>
          </w:p>
        </w:tc>
        <w:tc>
          <w:tcPr>
            <w:tcW w:w="1843" w:type="dxa"/>
            <w:shd w:val="clear" w:color="auto" w:fill="EBF1DE"/>
          </w:tcPr>
          <w:p>
            <w:pPr>
              <w:pStyle w:val="TableParagraph"/>
              <w:ind w:left="37" w:right="7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0,00</w:t>
            </w:r>
          </w:p>
        </w:tc>
        <w:tc>
          <w:tcPr>
            <w:tcW w:w="1843" w:type="dxa"/>
            <w:shd w:val="clear" w:color="auto" w:fill="EBF1DE"/>
          </w:tcPr>
          <w:p>
            <w:pPr>
              <w:pStyle w:val="TableParagraph"/>
              <w:ind w:left="485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17.368,92</w:t>
            </w:r>
          </w:p>
        </w:tc>
      </w:tr>
      <w:tr>
        <w:trPr>
          <w:trHeight w:val="251" w:hRule="atLeast"/>
        </w:trPr>
        <w:tc>
          <w:tcPr>
            <w:tcW w:w="5918" w:type="dxa"/>
          </w:tcPr>
          <w:p>
            <w:pPr>
              <w:pStyle w:val="TableParagraph"/>
              <w:spacing w:line="186" w:lineRule="exact" w:before="45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PAGOS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CAMARA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ESPAÑA</w:t>
            </w:r>
          </w:p>
        </w:tc>
        <w:tc>
          <w:tcPr>
            <w:tcW w:w="1843" w:type="dxa"/>
          </w:tcPr>
          <w:p>
            <w:pPr>
              <w:pStyle w:val="TableParagraph"/>
              <w:tabs>
                <w:tab w:pos="335" w:val="left" w:leader="none"/>
              </w:tabs>
              <w:ind w:right="84"/>
              <w:rPr>
                <w:sz w:val="21"/>
              </w:rPr>
            </w:pPr>
            <w:r>
              <w:rPr>
                <w:spacing w:val="-10"/>
                <w:sz w:val="21"/>
              </w:rPr>
              <w:t>‐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€</w:t>
            </w:r>
          </w:p>
        </w:tc>
        <w:tc>
          <w:tcPr>
            <w:tcW w:w="1843" w:type="dxa"/>
          </w:tcPr>
          <w:p>
            <w:pPr>
              <w:pStyle w:val="TableParagraph"/>
              <w:ind w:right="84"/>
              <w:rPr>
                <w:sz w:val="21"/>
              </w:rPr>
            </w:pPr>
            <w:r>
              <w:rPr>
                <w:sz w:val="21"/>
              </w:rPr>
              <w:t>17.368,92</w:t>
            </w:r>
            <w:r>
              <w:rPr>
                <w:spacing w:val="23"/>
                <w:sz w:val="21"/>
              </w:rPr>
              <w:t> </w:t>
            </w:r>
            <w:r>
              <w:rPr>
                <w:spacing w:val="-10"/>
                <w:sz w:val="21"/>
              </w:rPr>
              <w:t>€</w:t>
            </w:r>
          </w:p>
        </w:tc>
      </w:tr>
      <w:tr>
        <w:trPr>
          <w:trHeight w:val="251" w:hRule="atLeast"/>
        </w:trPr>
        <w:tc>
          <w:tcPr>
            <w:tcW w:w="5918" w:type="dxa"/>
            <w:shd w:val="clear" w:color="auto" w:fill="EBF1DE"/>
          </w:tcPr>
          <w:p>
            <w:pPr>
              <w:pStyle w:val="TableParagraph"/>
              <w:spacing w:line="240" w:lineRule="auto" w:before="28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J).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z w:val="16"/>
              </w:rPr>
              <w:t>GASTOS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z w:val="16"/>
              </w:rPr>
              <w:t>DIVERSOS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IMPREVISTOS</w:t>
            </w:r>
          </w:p>
        </w:tc>
        <w:tc>
          <w:tcPr>
            <w:tcW w:w="1843" w:type="dxa"/>
            <w:shd w:val="clear" w:color="auto" w:fill="EBF1DE"/>
          </w:tcPr>
          <w:p>
            <w:pPr>
              <w:pStyle w:val="TableParagraph"/>
              <w:ind w:left="540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4.254,00</w:t>
            </w:r>
          </w:p>
        </w:tc>
        <w:tc>
          <w:tcPr>
            <w:tcW w:w="1843" w:type="dxa"/>
            <w:shd w:val="clear" w:color="auto" w:fill="EBF1DE"/>
          </w:tcPr>
          <w:p>
            <w:pPr>
              <w:pStyle w:val="TableParagraph"/>
              <w:ind w:left="540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4.500,00</w:t>
            </w:r>
          </w:p>
        </w:tc>
      </w:tr>
      <w:tr>
        <w:trPr>
          <w:trHeight w:val="251" w:hRule="atLeast"/>
        </w:trPr>
        <w:tc>
          <w:tcPr>
            <w:tcW w:w="5918" w:type="dxa"/>
          </w:tcPr>
          <w:p>
            <w:pPr>
              <w:pStyle w:val="TableParagraph"/>
              <w:spacing w:line="186" w:lineRule="exact" w:before="45"/>
              <w:ind w:left="2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SEGUROS</w:t>
            </w:r>
          </w:p>
        </w:tc>
        <w:tc>
          <w:tcPr>
            <w:tcW w:w="1843" w:type="dxa"/>
          </w:tcPr>
          <w:p>
            <w:pPr>
              <w:pStyle w:val="TableParagraph"/>
              <w:ind w:right="16"/>
              <w:rPr>
                <w:sz w:val="21"/>
              </w:rPr>
            </w:pPr>
            <w:r>
              <w:rPr>
                <w:sz w:val="21"/>
              </w:rPr>
              <w:t>4.254,00</w:t>
            </w:r>
            <w:r>
              <w:rPr>
                <w:spacing w:val="19"/>
                <w:sz w:val="21"/>
              </w:rPr>
              <w:t> </w:t>
            </w:r>
            <w:r>
              <w:rPr>
                <w:spacing w:val="-10"/>
                <w:sz w:val="21"/>
              </w:rPr>
              <w:t>€</w:t>
            </w:r>
          </w:p>
        </w:tc>
        <w:tc>
          <w:tcPr>
            <w:tcW w:w="1843" w:type="dxa"/>
          </w:tcPr>
          <w:p>
            <w:pPr>
              <w:pStyle w:val="TableParagraph"/>
              <w:ind w:right="16"/>
              <w:rPr>
                <w:sz w:val="21"/>
              </w:rPr>
            </w:pPr>
            <w:r>
              <w:rPr>
                <w:sz w:val="21"/>
              </w:rPr>
              <w:t>4.500,00</w:t>
            </w:r>
            <w:r>
              <w:rPr>
                <w:spacing w:val="19"/>
                <w:sz w:val="21"/>
              </w:rPr>
              <w:t> </w:t>
            </w:r>
            <w:r>
              <w:rPr>
                <w:spacing w:val="-10"/>
                <w:sz w:val="21"/>
              </w:rPr>
              <w:t>€</w:t>
            </w:r>
          </w:p>
        </w:tc>
      </w:tr>
      <w:tr>
        <w:trPr>
          <w:trHeight w:val="251" w:hRule="atLeast"/>
        </w:trPr>
        <w:tc>
          <w:tcPr>
            <w:tcW w:w="5918" w:type="dxa"/>
            <w:shd w:val="clear" w:color="auto" w:fill="EBF1DE"/>
          </w:tcPr>
          <w:p>
            <w:pPr>
              <w:pStyle w:val="TableParagraph"/>
              <w:spacing w:line="240" w:lineRule="auto" w:before="28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K)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z w:val="16"/>
              </w:rPr>
              <w:t>GASTOS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FINANCIEROS</w:t>
            </w:r>
          </w:p>
        </w:tc>
        <w:tc>
          <w:tcPr>
            <w:tcW w:w="1843" w:type="dxa"/>
            <w:shd w:val="clear" w:color="auto" w:fill="EBF1DE"/>
          </w:tcPr>
          <w:p>
            <w:pPr>
              <w:pStyle w:val="TableParagraph"/>
              <w:ind w:left="540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1.200,00</w:t>
            </w:r>
          </w:p>
        </w:tc>
        <w:tc>
          <w:tcPr>
            <w:tcW w:w="1843" w:type="dxa"/>
            <w:shd w:val="clear" w:color="auto" w:fill="EBF1DE"/>
          </w:tcPr>
          <w:p>
            <w:pPr>
              <w:pStyle w:val="TableParagraph"/>
              <w:ind w:left="540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1.200,00</w:t>
            </w:r>
          </w:p>
        </w:tc>
      </w:tr>
      <w:tr>
        <w:trPr>
          <w:trHeight w:val="251" w:hRule="atLeast"/>
        </w:trPr>
        <w:tc>
          <w:tcPr>
            <w:tcW w:w="5918" w:type="dxa"/>
          </w:tcPr>
          <w:p>
            <w:pPr>
              <w:pStyle w:val="TableParagraph"/>
              <w:spacing w:line="186" w:lineRule="exact" w:before="45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INTERESES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CORTO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PLAZO</w:t>
            </w:r>
          </w:p>
        </w:tc>
        <w:tc>
          <w:tcPr>
            <w:tcW w:w="1843" w:type="dxa"/>
          </w:tcPr>
          <w:p>
            <w:pPr>
              <w:pStyle w:val="TableParagraph"/>
              <w:ind w:right="84"/>
              <w:rPr>
                <w:sz w:val="21"/>
              </w:rPr>
            </w:pPr>
            <w:r>
              <w:rPr>
                <w:sz w:val="21"/>
              </w:rPr>
              <w:t>1.200,00</w:t>
            </w:r>
            <w:r>
              <w:rPr>
                <w:spacing w:val="19"/>
                <w:sz w:val="21"/>
              </w:rPr>
              <w:t> </w:t>
            </w:r>
            <w:r>
              <w:rPr>
                <w:spacing w:val="-10"/>
                <w:sz w:val="21"/>
              </w:rPr>
              <w:t>€</w:t>
            </w:r>
          </w:p>
        </w:tc>
        <w:tc>
          <w:tcPr>
            <w:tcW w:w="1843" w:type="dxa"/>
          </w:tcPr>
          <w:p>
            <w:pPr>
              <w:pStyle w:val="TableParagraph"/>
              <w:ind w:right="84"/>
              <w:rPr>
                <w:sz w:val="21"/>
              </w:rPr>
            </w:pPr>
            <w:r>
              <w:rPr>
                <w:sz w:val="21"/>
              </w:rPr>
              <w:t>1.200,00</w:t>
            </w:r>
            <w:r>
              <w:rPr>
                <w:spacing w:val="19"/>
                <w:sz w:val="21"/>
              </w:rPr>
              <w:t> </w:t>
            </w:r>
            <w:r>
              <w:rPr>
                <w:spacing w:val="-10"/>
                <w:sz w:val="21"/>
              </w:rPr>
              <w:t>€</w:t>
            </w:r>
          </w:p>
        </w:tc>
      </w:tr>
      <w:tr>
        <w:trPr>
          <w:trHeight w:val="251" w:hRule="atLeast"/>
        </w:trPr>
        <w:tc>
          <w:tcPr>
            <w:tcW w:w="5918" w:type="dxa"/>
            <w:shd w:val="clear" w:color="auto" w:fill="EBF1DE"/>
          </w:tcPr>
          <w:p>
            <w:pPr>
              <w:pStyle w:val="TableParagraph"/>
              <w:spacing w:line="240" w:lineRule="auto" w:before="28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L).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IMPUESTOS</w:t>
            </w:r>
          </w:p>
        </w:tc>
        <w:tc>
          <w:tcPr>
            <w:tcW w:w="1843" w:type="dxa"/>
            <w:shd w:val="clear" w:color="auto" w:fill="EBF1DE"/>
          </w:tcPr>
          <w:p>
            <w:pPr>
              <w:pStyle w:val="TableParagraph"/>
              <w:ind w:left="540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2.057,66</w:t>
            </w:r>
          </w:p>
        </w:tc>
        <w:tc>
          <w:tcPr>
            <w:tcW w:w="1843" w:type="dxa"/>
            <w:shd w:val="clear" w:color="auto" w:fill="EBF1DE"/>
          </w:tcPr>
          <w:p>
            <w:pPr>
              <w:pStyle w:val="TableParagraph"/>
              <w:ind w:left="540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2.057,66</w:t>
            </w:r>
          </w:p>
        </w:tc>
      </w:tr>
      <w:tr>
        <w:trPr>
          <w:trHeight w:val="251" w:hRule="atLeast"/>
        </w:trPr>
        <w:tc>
          <w:tcPr>
            <w:tcW w:w="5918" w:type="dxa"/>
            <w:vMerge w:val="restart"/>
          </w:tcPr>
          <w:p>
            <w:pPr>
              <w:pStyle w:val="TableParagraph"/>
              <w:spacing w:line="240" w:lineRule="auto" w:before="45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IMPUESTO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ACTIVIDADES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ECONÓMICAS</w:t>
            </w:r>
          </w:p>
          <w:p>
            <w:pPr>
              <w:pStyle w:val="TableParagraph"/>
              <w:spacing w:line="186" w:lineRule="exact" w:before="76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TASAS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CONTRIBUCIONES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ind w:right="16"/>
              <w:rPr>
                <w:sz w:val="21"/>
              </w:rPr>
            </w:pPr>
            <w:r>
              <w:rPr>
                <w:sz w:val="21"/>
              </w:rPr>
              <w:t>2.057,66</w:t>
            </w:r>
            <w:r>
              <w:rPr>
                <w:spacing w:val="19"/>
                <w:sz w:val="21"/>
              </w:rPr>
              <w:t> </w:t>
            </w:r>
            <w:r>
              <w:rPr>
                <w:spacing w:val="-10"/>
                <w:sz w:val="21"/>
              </w:rPr>
              <w:t>€</w:t>
            </w:r>
          </w:p>
        </w:tc>
        <w:tc>
          <w:tcPr>
            <w:tcW w:w="1843" w:type="dxa"/>
          </w:tcPr>
          <w:p>
            <w:pPr>
              <w:pStyle w:val="TableParagraph"/>
              <w:ind w:right="16"/>
              <w:rPr>
                <w:sz w:val="21"/>
              </w:rPr>
            </w:pPr>
            <w:r>
              <w:rPr>
                <w:sz w:val="21"/>
              </w:rPr>
              <w:t>2.057,66</w:t>
            </w:r>
            <w:r>
              <w:rPr>
                <w:spacing w:val="19"/>
                <w:sz w:val="21"/>
              </w:rPr>
              <w:t> </w:t>
            </w:r>
            <w:r>
              <w:rPr>
                <w:spacing w:val="-10"/>
                <w:sz w:val="21"/>
              </w:rPr>
              <w:t>€</w:t>
            </w:r>
          </w:p>
        </w:tc>
      </w:tr>
      <w:tr>
        <w:trPr>
          <w:trHeight w:val="251" w:hRule="atLeast"/>
        </w:trPr>
        <w:tc>
          <w:tcPr>
            <w:tcW w:w="5918" w:type="dxa"/>
            <w:shd w:val="clear" w:color="auto" w:fill="EBF1DE"/>
          </w:tcPr>
          <w:p>
            <w:pPr>
              <w:pStyle w:val="TableParagraph"/>
              <w:spacing w:line="240" w:lineRule="auto" w:before="28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N).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z w:val="16"/>
              </w:rPr>
              <w:t>VARIACIÓN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PROVISIONES</w:t>
            </w:r>
          </w:p>
        </w:tc>
        <w:tc>
          <w:tcPr>
            <w:tcW w:w="1843" w:type="dxa"/>
            <w:shd w:val="clear" w:color="auto" w:fill="EBF1DE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shd w:val="clear" w:color="auto" w:fill="EBF1DE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21" w:hRule="atLeast"/>
        </w:trPr>
        <w:tc>
          <w:tcPr>
            <w:tcW w:w="5918" w:type="dxa"/>
            <w:shd w:val="clear" w:color="auto" w:fill="F2DCDB"/>
          </w:tcPr>
          <w:p>
            <w:pPr>
              <w:pStyle w:val="TableParagraph"/>
              <w:spacing w:line="240" w:lineRule="auto" w:before="84"/>
              <w:ind w:left="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11"/>
                <w:sz w:val="21"/>
              </w:rPr>
              <w:t> </w:t>
            </w:r>
            <w:r>
              <w:rPr>
                <w:b/>
                <w:sz w:val="21"/>
              </w:rPr>
              <w:t>PRESUPUESTO</w:t>
            </w:r>
            <w:r>
              <w:rPr>
                <w:b/>
                <w:spacing w:val="11"/>
                <w:sz w:val="21"/>
              </w:rPr>
              <w:t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12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GASTOS</w:t>
            </w:r>
          </w:p>
        </w:tc>
        <w:tc>
          <w:tcPr>
            <w:tcW w:w="1843" w:type="dxa"/>
            <w:shd w:val="clear" w:color="auto" w:fill="F2DCDB"/>
          </w:tcPr>
          <w:p>
            <w:pPr>
              <w:pStyle w:val="TableParagraph"/>
              <w:spacing w:line="240" w:lineRule="auto" w:before="84"/>
              <w:ind w:left="345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1.535.596,79</w:t>
            </w:r>
          </w:p>
        </w:tc>
        <w:tc>
          <w:tcPr>
            <w:tcW w:w="1843" w:type="dxa"/>
            <w:shd w:val="clear" w:color="auto" w:fill="F2DCDB"/>
          </w:tcPr>
          <w:p>
            <w:pPr>
              <w:pStyle w:val="TableParagraph"/>
              <w:spacing w:line="240" w:lineRule="auto" w:before="84"/>
              <w:ind w:left="346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2.993.609,65</w:t>
            </w:r>
          </w:p>
        </w:tc>
      </w:tr>
    </w:tbl>
    <w:p>
      <w:pPr>
        <w:pStyle w:val="BodyText"/>
        <w:spacing w:before="11"/>
        <w:rPr>
          <w:rFonts w:ascii="Times New Roman"/>
          <w:b w:val="0"/>
          <w:sz w:val="16"/>
        </w:rPr>
      </w:pPr>
    </w:p>
    <w:tbl>
      <w:tblPr>
        <w:tblW w:w="0" w:type="auto"/>
        <w:jc w:val="left"/>
        <w:tblInd w:w="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8"/>
        <w:gridCol w:w="1843"/>
        <w:gridCol w:w="1843"/>
      </w:tblGrid>
      <w:tr>
        <w:trPr>
          <w:trHeight w:val="380" w:hRule="atLeast"/>
        </w:trPr>
        <w:tc>
          <w:tcPr>
            <w:tcW w:w="5918" w:type="dxa"/>
          </w:tcPr>
          <w:p>
            <w:pPr>
              <w:pStyle w:val="TableParagraph"/>
              <w:spacing w:line="240" w:lineRule="auto" w:before="93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PRESUPUESTO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INVERSIONES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65"/>
              <w:ind w:left="429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375.990,00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65"/>
              <w:ind w:left="430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100.000,00</w:t>
            </w:r>
          </w:p>
        </w:tc>
      </w:tr>
    </w:tbl>
    <w:p>
      <w:pPr>
        <w:pStyle w:val="BodyText"/>
        <w:spacing w:before="3"/>
        <w:rPr>
          <w:rFonts w:ascii="Times New Roman"/>
          <w:b w:val="0"/>
          <w:sz w:val="7"/>
        </w:rPr>
      </w:pPr>
    </w:p>
    <w:tbl>
      <w:tblPr>
        <w:tblW w:w="0" w:type="auto"/>
        <w:jc w:val="left"/>
        <w:tblInd w:w="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8"/>
        <w:gridCol w:w="1843"/>
        <w:gridCol w:w="1843"/>
      </w:tblGrid>
      <w:tr>
        <w:trPr>
          <w:trHeight w:val="460" w:hRule="atLeast"/>
        </w:trPr>
        <w:tc>
          <w:tcPr>
            <w:tcW w:w="5918" w:type="dxa"/>
            <w:shd w:val="clear" w:color="auto" w:fill="7F7F7F"/>
          </w:tcPr>
          <w:p>
            <w:pPr>
              <w:pStyle w:val="TableParagraph"/>
              <w:spacing w:line="240" w:lineRule="auto" w:before="77"/>
              <w:ind w:left="40"/>
              <w:jc w:val="left"/>
              <w:rPr>
                <w:b/>
                <w:sz w:val="25"/>
              </w:rPr>
            </w:pPr>
            <w:r>
              <w:rPr>
                <w:b/>
                <w:color w:val="FFFFFF"/>
                <w:sz w:val="25"/>
              </w:rPr>
              <w:t>TOTAL </w:t>
            </w:r>
            <w:r>
              <w:rPr>
                <w:b/>
                <w:color w:val="FFFFFF"/>
                <w:spacing w:val="-2"/>
                <w:sz w:val="25"/>
              </w:rPr>
              <w:t>GENERAL</w:t>
            </w:r>
          </w:p>
        </w:tc>
        <w:tc>
          <w:tcPr>
            <w:tcW w:w="1843" w:type="dxa"/>
            <w:shd w:val="clear" w:color="auto" w:fill="7F7F7F"/>
          </w:tcPr>
          <w:p>
            <w:pPr>
              <w:pStyle w:val="TableParagraph"/>
              <w:spacing w:line="240" w:lineRule="auto" w:before="103"/>
              <w:ind w:left="345"/>
              <w:jc w:val="left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1.911.586,79</w:t>
            </w:r>
          </w:p>
        </w:tc>
        <w:tc>
          <w:tcPr>
            <w:tcW w:w="1843" w:type="dxa"/>
            <w:shd w:val="clear" w:color="auto" w:fill="7F7F7F"/>
          </w:tcPr>
          <w:p>
            <w:pPr>
              <w:pStyle w:val="TableParagraph"/>
              <w:spacing w:line="240" w:lineRule="auto" w:before="103"/>
              <w:ind w:left="346"/>
              <w:jc w:val="left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3.093.609,65</w:t>
            </w:r>
          </w:p>
        </w:tc>
      </w:tr>
    </w:tbl>
    <w:sectPr>
      <w:type w:val="continuous"/>
      <w:pgSz w:w="11910" w:h="16840"/>
      <w:pgMar w:top="780" w:bottom="280" w:left="850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3"/>
      <w:szCs w:val="23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7"/>
      <w:ind w:left="482" w:right="478"/>
      <w:jc w:val="center"/>
    </w:pPr>
    <w:rPr>
      <w:rFonts w:ascii="Calibri" w:hAnsi="Calibri" w:eastAsia="Calibri" w:cs="Calibri"/>
      <w:b/>
      <w:bCs/>
      <w:sz w:val="25"/>
      <w:szCs w:val="25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231" w:lineRule="exact"/>
      <w:jc w:val="right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</dc:creator>
  <dc:title>PRESUPUESTO 2024_DEF.xls</dc:title>
  <dcterms:created xsi:type="dcterms:W3CDTF">2025-04-07T12:34:28Z</dcterms:created>
  <dcterms:modified xsi:type="dcterms:W3CDTF">2025-04-07T12:34:28Z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2025-04-07T00:00:00Z</vt:filetime>
  </property>
  <property fmtid="{D5CDD505-2E9C-101B-9397-08002B2CF9AE}" pid="5" name="Producer">
    <vt:lpwstr>Acrobat Distiller 10.0.0 (Windows)</vt:lpwstr>
  </property>
</Properties>
</file>